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205" w:rsidRPr="00DA682F" w:rsidRDefault="00791205" w:rsidP="00791205">
      <w:pPr>
        <w:ind w:firstLine="420"/>
        <w:jc w:val="center"/>
        <w:rPr>
          <w:rFonts w:ascii="黑体" w:eastAsia="黑体" w:hAnsi="黑体"/>
          <w:sz w:val="30"/>
          <w:szCs w:val="30"/>
        </w:rPr>
      </w:pPr>
      <w:r w:rsidRPr="00DA682F">
        <w:rPr>
          <w:rFonts w:ascii="黑体" w:eastAsia="黑体" w:hAnsi="黑体" w:hint="eastAsia"/>
          <w:sz w:val="30"/>
          <w:szCs w:val="30"/>
        </w:rPr>
        <w:t>南京工程学院2015年校级高等教育研究课题</w:t>
      </w:r>
    </w:p>
    <w:p w:rsidR="006E2435" w:rsidRPr="00DA682F" w:rsidRDefault="00D360FC" w:rsidP="00DB4C94">
      <w:pPr>
        <w:ind w:firstLine="420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选题指南</w:t>
      </w:r>
    </w:p>
    <w:p w:rsidR="00EB26EF" w:rsidRPr="00DA682F" w:rsidRDefault="00EB26EF" w:rsidP="006E2435">
      <w:pPr>
        <w:ind w:firstLine="420"/>
      </w:pPr>
    </w:p>
    <w:p w:rsidR="00FA1E1F" w:rsidRPr="00DA682F" w:rsidRDefault="006E2435" w:rsidP="00EB26EF">
      <w:pPr>
        <w:pStyle w:val="a5"/>
        <w:numPr>
          <w:ilvl w:val="0"/>
          <w:numId w:val="1"/>
        </w:numPr>
        <w:ind w:firstLineChars="0"/>
        <w:rPr>
          <w:b/>
          <w:sz w:val="24"/>
          <w:szCs w:val="24"/>
        </w:rPr>
      </w:pPr>
      <w:r w:rsidRPr="00DA682F">
        <w:rPr>
          <w:rFonts w:hint="eastAsia"/>
          <w:b/>
          <w:sz w:val="24"/>
          <w:szCs w:val="24"/>
        </w:rPr>
        <w:t>教育基本理论与发展战略</w:t>
      </w:r>
    </w:p>
    <w:p w:rsidR="00EB26EF" w:rsidRPr="00DA682F" w:rsidRDefault="00110BED" w:rsidP="00902356">
      <w:pPr>
        <w:ind w:left="420"/>
      </w:pPr>
      <w:r>
        <w:rPr>
          <w:rFonts w:hint="eastAsia"/>
        </w:rPr>
        <w:t>1-1</w:t>
      </w:r>
      <w:r w:rsidR="00FA1E1F" w:rsidRPr="00DA682F">
        <w:rPr>
          <w:rFonts w:hint="eastAsia"/>
        </w:rPr>
        <w:t>中国高等教育体系及应用型本科的研究</w:t>
      </w:r>
      <w:r w:rsidR="00D360FC">
        <w:rPr>
          <w:rFonts w:hint="eastAsia"/>
        </w:rPr>
        <w:t>※</w:t>
      </w:r>
    </w:p>
    <w:p w:rsidR="00EB26EF" w:rsidRPr="00DA682F" w:rsidRDefault="00B100E3" w:rsidP="00EB26EF">
      <w:pPr>
        <w:ind w:left="420"/>
      </w:pPr>
      <w:r>
        <w:rPr>
          <w:rFonts w:hint="eastAsia"/>
        </w:rPr>
        <w:t>1-2</w:t>
      </w:r>
      <w:r w:rsidR="006E2435" w:rsidRPr="00DA682F">
        <w:rPr>
          <w:rFonts w:hint="eastAsia"/>
        </w:rPr>
        <w:t>教育在文化传承与创新中的基础作用研究</w:t>
      </w:r>
    </w:p>
    <w:p w:rsidR="00EB26EF" w:rsidRPr="00DA682F" w:rsidRDefault="00B100E3" w:rsidP="00EB26EF">
      <w:pPr>
        <w:ind w:left="420"/>
      </w:pPr>
      <w:r>
        <w:rPr>
          <w:rFonts w:hint="eastAsia"/>
        </w:rPr>
        <w:t>1-3</w:t>
      </w:r>
      <w:r w:rsidR="00FA1E1F" w:rsidRPr="00DA682F">
        <w:rPr>
          <w:rFonts w:hint="eastAsia"/>
        </w:rPr>
        <w:t>现代教学范式及实现路径研究</w:t>
      </w:r>
    </w:p>
    <w:p w:rsidR="00EB26EF" w:rsidRPr="008C3932" w:rsidRDefault="00110BED" w:rsidP="00EB26EF">
      <w:pPr>
        <w:ind w:left="420"/>
      </w:pPr>
      <w:r w:rsidRPr="008C3932">
        <w:rPr>
          <w:rFonts w:hint="eastAsia"/>
        </w:rPr>
        <w:t xml:space="preserve">1-4 </w:t>
      </w:r>
      <w:r w:rsidR="008C3932">
        <w:rPr>
          <w:rFonts w:hint="eastAsia"/>
        </w:rPr>
        <w:t>提高高校核心竞争力</w:t>
      </w:r>
      <w:r w:rsidR="006E2435" w:rsidRPr="008C3932">
        <w:rPr>
          <w:rFonts w:hint="eastAsia"/>
        </w:rPr>
        <w:t>的理论与方法研究</w:t>
      </w:r>
    </w:p>
    <w:p w:rsidR="006D5C54" w:rsidRDefault="006D5C54" w:rsidP="00902356">
      <w:pPr>
        <w:ind w:firstLineChars="200" w:firstLine="420"/>
      </w:pPr>
    </w:p>
    <w:p w:rsidR="006D5C54" w:rsidRPr="00DA682F" w:rsidRDefault="00B100E3" w:rsidP="006D5C54">
      <w:pPr>
        <w:pStyle w:val="a5"/>
        <w:numPr>
          <w:ilvl w:val="0"/>
          <w:numId w:val="1"/>
        </w:numPr>
        <w:ind w:firstLineChars="0"/>
      </w:pPr>
      <w:r>
        <w:rPr>
          <w:rFonts w:hint="eastAsia"/>
          <w:b/>
          <w:sz w:val="24"/>
          <w:szCs w:val="24"/>
        </w:rPr>
        <w:t>学科</w:t>
      </w:r>
      <w:r w:rsidR="006D5C54" w:rsidRPr="00DA682F">
        <w:rPr>
          <w:rFonts w:hint="eastAsia"/>
          <w:b/>
          <w:sz w:val="24"/>
          <w:szCs w:val="24"/>
        </w:rPr>
        <w:t>专业</w:t>
      </w:r>
      <w:r>
        <w:rPr>
          <w:rFonts w:hint="eastAsia"/>
          <w:b/>
          <w:sz w:val="24"/>
          <w:szCs w:val="24"/>
        </w:rPr>
        <w:t>建设</w:t>
      </w:r>
      <w:r w:rsidR="006D5C54">
        <w:rPr>
          <w:rFonts w:hint="eastAsia"/>
          <w:b/>
          <w:sz w:val="24"/>
          <w:szCs w:val="24"/>
        </w:rPr>
        <w:t>与</w:t>
      </w:r>
      <w:r w:rsidR="006D5C54" w:rsidRPr="00DA682F">
        <w:rPr>
          <w:rFonts w:hint="eastAsia"/>
          <w:b/>
          <w:sz w:val="24"/>
          <w:szCs w:val="24"/>
        </w:rPr>
        <w:t>课程</w:t>
      </w:r>
      <w:r>
        <w:rPr>
          <w:rFonts w:hint="eastAsia"/>
          <w:b/>
          <w:sz w:val="24"/>
          <w:szCs w:val="24"/>
        </w:rPr>
        <w:t>体系改革</w:t>
      </w:r>
    </w:p>
    <w:p w:rsidR="00B100E3" w:rsidRPr="00DA682F" w:rsidRDefault="00110BED" w:rsidP="00B100E3">
      <w:pPr>
        <w:ind w:left="420"/>
      </w:pPr>
      <w:r>
        <w:rPr>
          <w:rFonts w:hint="eastAsia"/>
        </w:rPr>
        <w:t>2-1</w:t>
      </w:r>
      <w:r w:rsidR="00B100E3" w:rsidRPr="00DA682F">
        <w:rPr>
          <w:rFonts w:hint="eastAsia"/>
        </w:rPr>
        <w:t>以产业结构调整为导向的江苏高校专业调整的探索研究</w:t>
      </w:r>
    </w:p>
    <w:p w:rsidR="007E58A3" w:rsidRPr="00DA682F" w:rsidRDefault="007E58A3" w:rsidP="007E58A3">
      <w:pPr>
        <w:ind w:left="420"/>
      </w:pPr>
      <w:r w:rsidRPr="00DA682F">
        <w:rPr>
          <w:rFonts w:hint="eastAsia"/>
        </w:rPr>
        <w:t>2-</w:t>
      </w:r>
      <w:r>
        <w:rPr>
          <w:rFonts w:hint="eastAsia"/>
        </w:rPr>
        <w:t>2</w:t>
      </w:r>
      <w:r w:rsidRPr="00DA682F">
        <w:rPr>
          <w:rFonts w:hint="eastAsia"/>
        </w:rPr>
        <w:t>国内外大学本科专业建设特色比较研究</w:t>
      </w:r>
    </w:p>
    <w:p w:rsidR="007E58A3" w:rsidRDefault="007E58A3" w:rsidP="007E58A3">
      <w:pPr>
        <w:ind w:left="420"/>
      </w:pPr>
      <w:r w:rsidRPr="00DA682F">
        <w:rPr>
          <w:rFonts w:hint="eastAsia"/>
        </w:rPr>
        <w:t>2-</w:t>
      </w:r>
      <w:r>
        <w:rPr>
          <w:rFonts w:hint="eastAsia"/>
        </w:rPr>
        <w:t>3</w:t>
      </w:r>
      <w:r w:rsidRPr="00DA682F">
        <w:t>中</w:t>
      </w:r>
      <w:r w:rsidRPr="00DA682F">
        <w:rPr>
          <w:rFonts w:hint="eastAsia"/>
        </w:rPr>
        <w:t>外</w:t>
      </w:r>
      <w:r w:rsidRPr="00DA682F">
        <w:t>工程类专业教育的比较</w:t>
      </w:r>
      <w:r w:rsidRPr="00DA682F">
        <w:rPr>
          <w:rFonts w:hint="eastAsia"/>
        </w:rPr>
        <w:t>研究</w:t>
      </w:r>
    </w:p>
    <w:p w:rsidR="007E58A3" w:rsidRDefault="007E58A3" w:rsidP="007E58A3">
      <w:pPr>
        <w:ind w:left="420"/>
      </w:pPr>
      <w:r w:rsidRPr="00DA682F">
        <w:rPr>
          <w:rFonts w:hint="eastAsia"/>
        </w:rPr>
        <w:t>2-</w:t>
      </w:r>
      <w:r w:rsidR="003F00A0">
        <w:rPr>
          <w:rFonts w:hint="eastAsia"/>
        </w:rPr>
        <w:t>4</w:t>
      </w:r>
      <w:r w:rsidRPr="00DA682F">
        <w:rPr>
          <w:rFonts w:hint="eastAsia"/>
        </w:rPr>
        <w:t>专业认证与评估体系的研究</w:t>
      </w:r>
    </w:p>
    <w:p w:rsidR="007E58A3" w:rsidRPr="008C3932" w:rsidRDefault="007E58A3" w:rsidP="007E58A3">
      <w:pPr>
        <w:ind w:left="420"/>
      </w:pPr>
      <w:r w:rsidRPr="008C3932">
        <w:rPr>
          <w:rFonts w:hint="eastAsia"/>
        </w:rPr>
        <w:t>2-</w:t>
      </w:r>
      <w:r w:rsidR="003F00A0" w:rsidRPr="008C3932">
        <w:rPr>
          <w:rFonts w:hint="eastAsia"/>
        </w:rPr>
        <w:t>5</w:t>
      </w:r>
      <w:r w:rsidRPr="008C3932">
        <w:rPr>
          <w:rFonts w:hint="eastAsia"/>
        </w:rPr>
        <w:t>高校学科专业评价现状与学科专业建设评价指标体系研究</w:t>
      </w:r>
    </w:p>
    <w:p w:rsidR="003F00A0" w:rsidRPr="008C3932" w:rsidRDefault="003F00A0" w:rsidP="003F00A0">
      <w:pPr>
        <w:ind w:left="420"/>
      </w:pPr>
      <w:r w:rsidRPr="008C3932">
        <w:rPr>
          <w:rFonts w:hint="eastAsia"/>
        </w:rPr>
        <w:t>2-6</w:t>
      </w:r>
      <w:r w:rsidRPr="008C3932">
        <w:rPr>
          <w:rFonts w:hint="eastAsia"/>
        </w:rPr>
        <w:t>高校品牌、特色专业建设研究与实践</w:t>
      </w:r>
    </w:p>
    <w:p w:rsidR="003F00A0" w:rsidRDefault="003F00A0" w:rsidP="003F00A0">
      <w:pPr>
        <w:ind w:firstLineChars="200" w:firstLine="420"/>
      </w:pPr>
      <w:r w:rsidRPr="00DA682F">
        <w:rPr>
          <w:rFonts w:hint="eastAsia"/>
        </w:rPr>
        <w:t>2-</w:t>
      </w:r>
      <w:r>
        <w:rPr>
          <w:rFonts w:hint="eastAsia"/>
        </w:rPr>
        <w:t>7</w:t>
      </w:r>
      <w:r>
        <w:rPr>
          <w:rFonts w:hint="eastAsia"/>
        </w:rPr>
        <w:t>高校内部专业建设、评估体系的研究</w:t>
      </w:r>
    </w:p>
    <w:p w:rsidR="00E70752" w:rsidRPr="00DA682F" w:rsidRDefault="00596053" w:rsidP="00E70752">
      <w:pPr>
        <w:ind w:left="420"/>
      </w:pPr>
      <w:r w:rsidRPr="00DA682F">
        <w:rPr>
          <w:rFonts w:hint="eastAsia"/>
        </w:rPr>
        <w:t>2-</w:t>
      </w:r>
      <w:r>
        <w:rPr>
          <w:rFonts w:hint="eastAsia"/>
        </w:rPr>
        <w:t>8</w:t>
      </w:r>
      <w:r w:rsidR="00E70752" w:rsidRPr="00DA682F">
        <w:rPr>
          <w:rFonts w:hint="eastAsia"/>
        </w:rPr>
        <w:t>工程人才分类及我校人才培养目标规格内涵</w:t>
      </w:r>
      <w:r w:rsidR="001F0368">
        <w:rPr>
          <w:rFonts w:hint="eastAsia"/>
        </w:rPr>
        <w:t>※</w:t>
      </w:r>
    </w:p>
    <w:p w:rsidR="00B100E3" w:rsidRPr="00DA682F" w:rsidRDefault="00B100E3" w:rsidP="00B100E3">
      <w:pPr>
        <w:ind w:left="420"/>
      </w:pPr>
      <w:r w:rsidRPr="00DA682F">
        <w:rPr>
          <w:rFonts w:hint="eastAsia"/>
        </w:rPr>
        <w:t>2-</w:t>
      </w:r>
      <w:r w:rsidR="00596053">
        <w:rPr>
          <w:rFonts w:hint="eastAsia"/>
        </w:rPr>
        <w:t>9</w:t>
      </w:r>
      <w:r w:rsidRPr="00DA682F">
        <w:rPr>
          <w:rFonts w:hint="eastAsia"/>
        </w:rPr>
        <w:t>高校课程体系整体优化与教学内容改革的研究与实践</w:t>
      </w:r>
    </w:p>
    <w:p w:rsidR="007E58A3" w:rsidRDefault="007E58A3" w:rsidP="007E58A3">
      <w:pPr>
        <w:ind w:left="420"/>
      </w:pPr>
      <w:r w:rsidRPr="00DA682F">
        <w:rPr>
          <w:rFonts w:hint="eastAsia"/>
        </w:rPr>
        <w:t>2-</w:t>
      </w:r>
      <w:r w:rsidR="00596053">
        <w:rPr>
          <w:rFonts w:hint="eastAsia"/>
        </w:rPr>
        <w:t>10</w:t>
      </w:r>
      <w:r w:rsidRPr="00DA682F">
        <w:rPr>
          <w:rFonts w:hint="eastAsia"/>
        </w:rPr>
        <w:t>与职业（行业）标准相衔接的课程与教学内容体系探索</w:t>
      </w:r>
    </w:p>
    <w:p w:rsidR="00BE6553" w:rsidRDefault="00BE6553" w:rsidP="00BE6553">
      <w:pPr>
        <w:ind w:left="420"/>
      </w:pPr>
      <w:r>
        <w:rPr>
          <w:rFonts w:hint="eastAsia"/>
        </w:rPr>
        <w:t xml:space="preserve">2-11 </w:t>
      </w:r>
      <w:r>
        <w:rPr>
          <w:rFonts w:hint="eastAsia"/>
        </w:rPr>
        <w:t>产学研协同路径下课程开发与实施策略研究</w:t>
      </w:r>
    </w:p>
    <w:p w:rsidR="00B100E3" w:rsidRPr="00DA682F" w:rsidRDefault="00B100E3" w:rsidP="00B100E3">
      <w:pPr>
        <w:ind w:left="420"/>
      </w:pPr>
      <w:r w:rsidRPr="00DA682F">
        <w:rPr>
          <w:rFonts w:hint="eastAsia"/>
        </w:rPr>
        <w:t>2-</w:t>
      </w:r>
      <w:r w:rsidR="00596053">
        <w:rPr>
          <w:rFonts w:hint="eastAsia"/>
        </w:rPr>
        <w:t>1</w:t>
      </w:r>
      <w:r w:rsidR="00BE6553">
        <w:rPr>
          <w:rFonts w:hint="eastAsia"/>
        </w:rPr>
        <w:t>2</w:t>
      </w:r>
      <w:r w:rsidRPr="00DA682F">
        <w:rPr>
          <w:rFonts w:hint="eastAsia"/>
        </w:rPr>
        <w:t>高校课程联盟运作体系研究与实践</w:t>
      </w:r>
    </w:p>
    <w:p w:rsidR="007E58A3" w:rsidRPr="00DA682F" w:rsidRDefault="007E58A3" w:rsidP="007E58A3">
      <w:pPr>
        <w:ind w:left="420"/>
      </w:pPr>
      <w:r w:rsidRPr="00DA682F">
        <w:rPr>
          <w:rFonts w:hint="eastAsia"/>
        </w:rPr>
        <w:t>2-</w:t>
      </w:r>
      <w:r>
        <w:rPr>
          <w:rFonts w:hint="eastAsia"/>
        </w:rPr>
        <w:t>1</w:t>
      </w:r>
      <w:r w:rsidR="00BE6553">
        <w:rPr>
          <w:rFonts w:hint="eastAsia"/>
        </w:rPr>
        <w:t>3</w:t>
      </w:r>
      <w:r w:rsidRPr="00DA682F">
        <w:rPr>
          <w:rFonts w:hint="eastAsia"/>
        </w:rPr>
        <w:t>国内外优质课程教学资源共享研究</w:t>
      </w:r>
    </w:p>
    <w:p w:rsidR="00980BDA" w:rsidRPr="008C3932" w:rsidRDefault="00980BDA" w:rsidP="00980BDA">
      <w:pPr>
        <w:ind w:left="420"/>
      </w:pPr>
      <w:r w:rsidRPr="008C3932">
        <w:rPr>
          <w:rFonts w:hint="eastAsia"/>
        </w:rPr>
        <w:t>2-1</w:t>
      </w:r>
      <w:r w:rsidR="00BE6553" w:rsidRPr="008C3932">
        <w:rPr>
          <w:rFonts w:hint="eastAsia"/>
        </w:rPr>
        <w:t xml:space="preserve">4 </w:t>
      </w:r>
      <w:r w:rsidRPr="008C3932">
        <w:rPr>
          <w:rFonts w:hint="eastAsia"/>
        </w:rPr>
        <w:t>专业核心课程数字化教学资源建设研究</w:t>
      </w:r>
    </w:p>
    <w:p w:rsidR="00E70752" w:rsidRPr="00DA682F" w:rsidRDefault="00596053" w:rsidP="00E70752">
      <w:pPr>
        <w:ind w:left="420"/>
      </w:pPr>
      <w:r w:rsidRPr="00DA682F">
        <w:rPr>
          <w:rFonts w:hint="eastAsia"/>
        </w:rPr>
        <w:t>2-</w:t>
      </w:r>
      <w:r>
        <w:rPr>
          <w:rFonts w:hint="eastAsia"/>
        </w:rPr>
        <w:t>1</w:t>
      </w:r>
      <w:r w:rsidR="00BE6553">
        <w:rPr>
          <w:rFonts w:hint="eastAsia"/>
        </w:rPr>
        <w:t>5</w:t>
      </w:r>
      <w:r w:rsidR="00E70752" w:rsidRPr="00DA682F">
        <w:rPr>
          <w:rFonts w:hint="eastAsia"/>
        </w:rPr>
        <w:t>工程应用型本科课程体系之通识与专业、理论与实践的关系研究</w:t>
      </w:r>
      <w:r w:rsidR="00D360FC">
        <w:rPr>
          <w:rFonts w:hint="eastAsia"/>
        </w:rPr>
        <w:t>※</w:t>
      </w:r>
    </w:p>
    <w:p w:rsidR="00E70752" w:rsidRPr="00DA682F" w:rsidRDefault="00596053" w:rsidP="00E70752">
      <w:pPr>
        <w:ind w:left="420"/>
      </w:pPr>
      <w:r w:rsidRPr="00DA682F">
        <w:rPr>
          <w:rFonts w:hint="eastAsia"/>
        </w:rPr>
        <w:t>2-</w:t>
      </w:r>
      <w:r>
        <w:rPr>
          <w:rFonts w:hint="eastAsia"/>
        </w:rPr>
        <w:t>1</w:t>
      </w:r>
      <w:r w:rsidR="00BE6553">
        <w:rPr>
          <w:rFonts w:hint="eastAsia"/>
        </w:rPr>
        <w:t>6</w:t>
      </w:r>
      <w:r w:rsidR="00E70752" w:rsidRPr="00DA682F">
        <w:rPr>
          <w:rFonts w:hint="eastAsia"/>
        </w:rPr>
        <w:t>创新型人才培养的理念、课程体系、教学方法等研究</w:t>
      </w:r>
      <w:r w:rsidR="00EB466F">
        <w:rPr>
          <w:rFonts w:hint="eastAsia"/>
        </w:rPr>
        <w:t>※</w:t>
      </w:r>
    </w:p>
    <w:p w:rsidR="006D5C54" w:rsidRPr="00BE6553" w:rsidRDefault="006D5C54" w:rsidP="00902356">
      <w:pPr>
        <w:ind w:firstLineChars="200" w:firstLine="420"/>
      </w:pPr>
    </w:p>
    <w:p w:rsidR="00EB26EF" w:rsidRPr="00DA682F" w:rsidRDefault="006E2435" w:rsidP="00EB26EF">
      <w:pPr>
        <w:pStyle w:val="a5"/>
        <w:numPr>
          <w:ilvl w:val="0"/>
          <w:numId w:val="1"/>
        </w:numPr>
        <w:ind w:firstLineChars="0"/>
        <w:rPr>
          <w:b/>
          <w:sz w:val="24"/>
          <w:szCs w:val="24"/>
        </w:rPr>
      </w:pPr>
      <w:r w:rsidRPr="00DA682F">
        <w:rPr>
          <w:rFonts w:hint="eastAsia"/>
          <w:b/>
          <w:sz w:val="24"/>
          <w:szCs w:val="24"/>
        </w:rPr>
        <w:t>人才培养模式</w:t>
      </w:r>
    </w:p>
    <w:p w:rsidR="00182E6E" w:rsidRDefault="00126996" w:rsidP="00182E6E">
      <w:pPr>
        <w:ind w:left="420"/>
      </w:pPr>
      <w:r>
        <w:rPr>
          <w:rFonts w:hint="eastAsia"/>
        </w:rPr>
        <w:t xml:space="preserve">3-1  </w:t>
      </w:r>
      <w:r w:rsidR="00182E6E">
        <w:rPr>
          <w:rFonts w:hint="eastAsia"/>
        </w:rPr>
        <w:t>校企融合的应用型人才协同培养模式的研究</w:t>
      </w:r>
    </w:p>
    <w:p w:rsidR="00182E6E" w:rsidRPr="003967BD" w:rsidRDefault="00126996" w:rsidP="00182E6E">
      <w:pPr>
        <w:ind w:left="420"/>
      </w:pPr>
      <w:r>
        <w:rPr>
          <w:rFonts w:hint="eastAsia"/>
        </w:rPr>
        <w:t>3-2</w:t>
      </w:r>
      <w:r w:rsidR="00EB466F">
        <w:rPr>
          <w:rFonts w:hint="eastAsia"/>
        </w:rPr>
        <w:t xml:space="preserve">  </w:t>
      </w:r>
      <w:r w:rsidR="003967BD">
        <w:rPr>
          <w:rFonts w:hint="eastAsia"/>
        </w:rPr>
        <w:t>高校科教融合体制机制研究</w:t>
      </w:r>
      <w:r w:rsidR="001F0368">
        <w:rPr>
          <w:rFonts w:hint="eastAsia"/>
        </w:rPr>
        <w:t>※</w:t>
      </w:r>
    </w:p>
    <w:p w:rsidR="00182E6E" w:rsidRPr="00936DE3" w:rsidRDefault="00126996" w:rsidP="00182E6E">
      <w:pPr>
        <w:ind w:left="420"/>
      </w:pPr>
      <w:r>
        <w:rPr>
          <w:rFonts w:hint="eastAsia"/>
        </w:rPr>
        <w:t xml:space="preserve">3-3  </w:t>
      </w:r>
      <w:r w:rsidR="00182E6E">
        <w:rPr>
          <w:rFonts w:hint="eastAsia"/>
        </w:rPr>
        <w:t>工程应用型本科学生工程素质的内涵、培养、评价的研究</w:t>
      </w:r>
      <w:r w:rsidR="001F0368">
        <w:rPr>
          <w:rFonts w:hint="eastAsia"/>
        </w:rPr>
        <w:t>※</w:t>
      </w:r>
    </w:p>
    <w:p w:rsidR="00182E6E" w:rsidRDefault="00126996" w:rsidP="00182E6E">
      <w:pPr>
        <w:ind w:left="420"/>
      </w:pPr>
      <w:r>
        <w:rPr>
          <w:rFonts w:hint="eastAsia"/>
        </w:rPr>
        <w:t xml:space="preserve">3-4  </w:t>
      </w:r>
      <w:r w:rsidR="00182E6E" w:rsidRPr="00DA682F">
        <w:rPr>
          <w:rFonts w:hint="eastAsia"/>
        </w:rPr>
        <w:t>教学型大学本科人才培养模式研究</w:t>
      </w:r>
      <w:r w:rsidR="00EB466F">
        <w:rPr>
          <w:rFonts w:hint="eastAsia"/>
        </w:rPr>
        <w:t>※</w:t>
      </w:r>
    </w:p>
    <w:p w:rsidR="00182E6E" w:rsidRPr="00DA682F" w:rsidRDefault="00126996" w:rsidP="00182E6E">
      <w:pPr>
        <w:ind w:left="420"/>
      </w:pPr>
      <w:r>
        <w:rPr>
          <w:rFonts w:hint="eastAsia"/>
        </w:rPr>
        <w:t xml:space="preserve">3-5  </w:t>
      </w:r>
      <w:r w:rsidR="00182E6E" w:rsidRPr="00DA682F">
        <w:rPr>
          <w:rFonts w:hint="eastAsia"/>
        </w:rPr>
        <w:t>产学研结合教学模式的研究</w:t>
      </w:r>
    </w:p>
    <w:p w:rsidR="0058347E" w:rsidRPr="00DA682F" w:rsidRDefault="00126996" w:rsidP="0058347E">
      <w:pPr>
        <w:ind w:left="420"/>
      </w:pPr>
      <w:r>
        <w:rPr>
          <w:rFonts w:hint="eastAsia"/>
        </w:rPr>
        <w:t xml:space="preserve">3-6  </w:t>
      </w:r>
      <w:r w:rsidR="0058347E" w:rsidRPr="00DA682F">
        <w:rPr>
          <w:rFonts w:hint="eastAsia"/>
        </w:rPr>
        <w:t>以“学”为中心的现代教育教学</w:t>
      </w:r>
      <w:r w:rsidR="0058347E">
        <w:rPr>
          <w:rFonts w:hint="eastAsia"/>
        </w:rPr>
        <w:t>模式研究</w:t>
      </w:r>
    </w:p>
    <w:p w:rsidR="0058347E" w:rsidRPr="00DA682F" w:rsidRDefault="00126996" w:rsidP="0058347E">
      <w:pPr>
        <w:ind w:left="420"/>
      </w:pPr>
      <w:r>
        <w:rPr>
          <w:rFonts w:hint="eastAsia"/>
        </w:rPr>
        <w:t xml:space="preserve">3-7  </w:t>
      </w:r>
      <w:r w:rsidR="0058347E" w:rsidRPr="00DA682F">
        <w:rPr>
          <w:rFonts w:hint="eastAsia"/>
        </w:rPr>
        <w:t>加强大学生文化素质教育的途径及方法研究</w:t>
      </w:r>
    </w:p>
    <w:p w:rsidR="0058347E" w:rsidRPr="00DA682F" w:rsidRDefault="00126996" w:rsidP="0058347E">
      <w:pPr>
        <w:ind w:left="420"/>
      </w:pPr>
      <w:r>
        <w:rPr>
          <w:rFonts w:hint="eastAsia"/>
        </w:rPr>
        <w:t xml:space="preserve">3-8  </w:t>
      </w:r>
      <w:r w:rsidR="0058347E" w:rsidRPr="00DA682F">
        <w:rPr>
          <w:rFonts w:hint="eastAsia"/>
        </w:rPr>
        <w:t>大学生文化素质教育课程体系的构建与实践</w:t>
      </w:r>
    </w:p>
    <w:p w:rsidR="0058347E" w:rsidRPr="00DA682F" w:rsidRDefault="00126996" w:rsidP="0058347E">
      <w:pPr>
        <w:ind w:left="420"/>
      </w:pPr>
      <w:r>
        <w:rPr>
          <w:rFonts w:hint="eastAsia"/>
        </w:rPr>
        <w:t xml:space="preserve">3-9  </w:t>
      </w:r>
      <w:r w:rsidR="0058347E" w:rsidRPr="00DA682F">
        <w:rPr>
          <w:rFonts w:hint="eastAsia"/>
        </w:rPr>
        <w:t>工程应用型本科院校选修课与大学生综合素质关系研究</w:t>
      </w:r>
    </w:p>
    <w:p w:rsidR="0058347E" w:rsidRPr="00DA682F" w:rsidRDefault="00126996" w:rsidP="0058347E">
      <w:pPr>
        <w:ind w:left="420"/>
      </w:pPr>
      <w:r>
        <w:rPr>
          <w:rFonts w:hint="eastAsia"/>
        </w:rPr>
        <w:t xml:space="preserve">3-10 </w:t>
      </w:r>
      <w:r w:rsidR="0058347E" w:rsidRPr="00DA682F">
        <w:rPr>
          <w:rFonts w:hint="eastAsia"/>
        </w:rPr>
        <w:t>应用型本科人才职业素养及能力提升策略研究</w:t>
      </w:r>
    </w:p>
    <w:p w:rsidR="00EB26EF" w:rsidRPr="00DA682F" w:rsidRDefault="00126996" w:rsidP="00EB26EF">
      <w:pPr>
        <w:ind w:left="420"/>
      </w:pPr>
      <w:r>
        <w:rPr>
          <w:rFonts w:hint="eastAsia"/>
        </w:rPr>
        <w:t xml:space="preserve">3-11 </w:t>
      </w:r>
      <w:r w:rsidR="006E2435" w:rsidRPr="00DA682F">
        <w:rPr>
          <w:rFonts w:hint="eastAsia"/>
        </w:rPr>
        <w:t>中外合作办学模式研究</w:t>
      </w:r>
    </w:p>
    <w:p w:rsidR="0058347E" w:rsidRPr="00F12DF8" w:rsidRDefault="0058347E" w:rsidP="00EB26EF">
      <w:pPr>
        <w:ind w:left="420"/>
      </w:pPr>
    </w:p>
    <w:p w:rsidR="00EB26EF" w:rsidRPr="00DA682F" w:rsidRDefault="006E2435" w:rsidP="00EB26EF">
      <w:pPr>
        <w:pStyle w:val="a5"/>
        <w:numPr>
          <w:ilvl w:val="0"/>
          <w:numId w:val="1"/>
        </w:numPr>
        <w:ind w:firstLineChars="0"/>
      </w:pPr>
      <w:r w:rsidRPr="00DA682F">
        <w:rPr>
          <w:rFonts w:hint="eastAsia"/>
          <w:b/>
          <w:sz w:val="24"/>
          <w:szCs w:val="24"/>
        </w:rPr>
        <w:t>实践教学改革</w:t>
      </w:r>
      <w:r w:rsidR="00671044" w:rsidRPr="00671044">
        <w:rPr>
          <w:rFonts w:hint="eastAsia"/>
          <w:b/>
          <w:sz w:val="24"/>
          <w:szCs w:val="24"/>
        </w:rPr>
        <w:t>与大学生创新创业能力培养</w:t>
      </w:r>
    </w:p>
    <w:p w:rsidR="00EB26EF" w:rsidRPr="00DA682F" w:rsidRDefault="00671044" w:rsidP="00EB26EF">
      <w:pPr>
        <w:ind w:left="420"/>
      </w:pPr>
      <w:r>
        <w:rPr>
          <w:rFonts w:hint="eastAsia"/>
        </w:rPr>
        <w:t xml:space="preserve">4-1  </w:t>
      </w:r>
      <w:r w:rsidR="006E2435" w:rsidRPr="00DA682F">
        <w:rPr>
          <w:rFonts w:hint="eastAsia"/>
        </w:rPr>
        <w:t>实践教学体系与实践教学内容改革研究</w:t>
      </w:r>
      <w:r w:rsidR="00EB466F">
        <w:rPr>
          <w:rFonts w:hint="eastAsia"/>
        </w:rPr>
        <w:t>※</w:t>
      </w:r>
    </w:p>
    <w:p w:rsidR="00671044" w:rsidRDefault="00671044" w:rsidP="00EB26EF">
      <w:pPr>
        <w:ind w:left="420"/>
      </w:pPr>
      <w:r>
        <w:rPr>
          <w:rFonts w:hint="eastAsia"/>
        </w:rPr>
        <w:lastRenderedPageBreak/>
        <w:t xml:space="preserve">4-2  </w:t>
      </w:r>
      <w:r w:rsidR="006E2435" w:rsidRPr="00DA682F">
        <w:rPr>
          <w:rFonts w:hint="eastAsia"/>
        </w:rPr>
        <w:t>实践教学运行模式及其运行机制创新的研究</w:t>
      </w:r>
    </w:p>
    <w:p w:rsidR="00671044" w:rsidRPr="00DA682F" w:rsidRDefault="00671044" w:rsidP="00671044">
      <w:pPr>
        <w:ind w:left="420"/>
      </w:pPr>
      <w:r>
        <w:rPr>
          <w:rFonts w:hint="eastAsia"/>
        </w:rPr>
        <w:t>4-3</w:t>
      </w:r>
      <w:r w:rsidR="00EB466F">
        <w:rPr>
          <w:rFonts w:hint="eastAsia"/>
        </w:rPr>
        <w:t xml:space="preserve">  </w:t>
      </w:r>
      <w:r w:rsidRPr="00DA682F">
        <w:rPr>
          <w:rFonts w:hint="eastAsia"/>
        </w:rPr>
        <w:t>创新教育体系及其实践基地建设的研究与实践</w:t>
      </w:r>
    </w:p>
    <w:p w:rsidR="00671044" w:rsidRPr="00DA682F" w:rsidRDefault="00671044" w:rsidP="00671044">
      <w:pPr>
        <w:ind w:left="420"/>
      </w:pPr>
      <w:r>
        <w:rPr>
          <w:rFonts w:hint="eastAsia"/>
        </w:rPr>
        <w:t>4-4</w:t>
      </w:r>
      <w:r w:rsidR="00EB466F">
        <w:rPr>
          <w:rFonts w:hint="eastAsia"/>
        </w:rPr>
        <w:t xml:space="preserve">  </w:t>
      </w:r>
      <w:r w:rsidRPr="00DA682F">
        <w:rPr>
          <w:rFonts w:hint="eastAsia"/>
        </w:rPr>
        <w:t>校外实践教育基地建设模式和运行机制的研究与实践</w:t>
      </w:r>
    </w:p>
    <w:p w:rsidR="00671044" w:rsidRPr="008C3932" w:rsidRDefault="00671044" w:rsidP="00671044">
      <w:pPr>
        <w:ind w:left="420"/>
      </w:pPr>
      <w:r w:rsidRPr="008C3932">
        <w:rPr>
          <w:rFonts w:hint="eastAsia"/>
        </w:rPr>
        <w:t xml:space="preserve">4-5  </w:t>
      </w:r>
      <w:r w:rsidR="008C3932" w:rsidRPr="008C3932">
        <w:rPr>
          <w:rFonts w:hint="eastAsia"/>
        </w:rPr>
        <w:t>项目训练对</w:t>
      </w:r>
      <w:r w:rsidRPr="008C3932">
        <w:rPr>
          <w:rFonts w:hint="eastAsia"/>
        </w:rPr>
        <w:t>工科学生创新实践能力培养的</w:t>
      </w:r>
      <w:r w:rsidR="008C3932" w:rsidRPr="008C3932">
        <w:rPr>
          <w:rFonts w:hint="eastAsia"/>
        </w:rPr>
        <w:t>效用</w:t>
      </w:r>
      <w:r w:rsidRPr="008C3932">
        <w:rPr>
          <w:rFonts w:hint="eastAsia"/>
        </w:rPr>
        <w:t>研究</w:t>
      </w:r>
    </w:p>
    <w:p w:rsidR="00182E6E" w:rsidRDefault="00671044" w:rsidP="00182E6E">
      <w:pPr>
        <w:ind w:left="420"/>
      </w:pPr>
      <w:r>
        <w:rPr>
          <w:rFonts w:hint="eastAsia"/>
        </w:rPr>
        <w:t xml:space="preserve">4-6  </w:t>
      </w:r>
      <w:r w:rsidR="00182E6E">
        <w:rPr>
          <w:rFonts w:hint="eastAsia"/>
        </w:rPr>
        <w:t>实践教学资源对人才培养贡献率评估模型研究</w:t>
      </w:r>
    </w:p>
    <w:p w:rsidR="00671044" w:rsidRPr="00DA682F" w:rsidRDefault="00671044" w:rsidP="00671044">
      <w:pPr>
        <w:ind w:left="420"/>
      </w:pPr>
      <w:r w:rsidRPr="00DA682F">
        <w:rPr>
          <w:rFonts w:hint="eastAsia"/>
        </w:rPr>
        <w:t>4-</w:t>
      </w:r>
      <w:r>
        <w:rPr>
          <w:rFonts w:hint="eastAsia"/>
        </w:rPr>
        <w:t>7</w:t>
      </w:r>
      <w:r w:rsidR="00EB466F">
        <w:rPr>
          <w:rFonts w:hint="eastAsia"/>
        </w:rPr>
        <w:t xml:space="preserve">  </w:t>
      </w:r>
      <w:r w:rsidRPr="00DA682F">
        <w:rPr>
          <w:rFonts w:hint="eastAsia"/>
        </w:rPr>
        <w:t>大学生创新创业教育、创业能力培养的研究</w:t>
      </w:r>
    </w:p>
    <w:p w:rsidR="00671044" w:rsidRPr="00DA682F" w:rsidRDefault="00671044" w:rsidP="00671044">
      <w:pPr>
        <w:ind w:left="420"/>
      </w:pPr>
      <w:r w:rsidRPr="00DA682F">
        <w:rPr>
          <w:rFonts w:hint="eastAsia"/>
        </w:rPr>
        <w:t>4-</w:t>
      </w:r>
      <w:r w:rsidR="008C3932">
        <w:rPr>
          <w:rFonts w:hint="eastAsia"/>
        </w:rPr>
        <w:t>8</w:t>
      </w:r>
      <w:r w:rsidR="00EB466F">
        <w:rPr>
          <w:rFonts w:hint="eastAsia"/>
        </w:rPr>
        <w:t xml:space="preserve">  </w:t>
      </w:r>
      <w:r w:rsidRPr="00DA682F">
        <w:rPr>
          <w:rFonts w:hint="eastAsia"/>
        </w:rPr>
        <w:t>大学生科技竞赛活动组织管理模式的研究</w:t>
      </w:r>
    </w:p>
    <w:p w:rsidR="00671044" w:rsidRPr="00DA682F" w:rsidRDefault="00671044" w:rsidP="00671044">
      <w:pPr>
        <w:ind w:left="420"/>
      </w:pPr>
      <w:r w:rsidRPr="00DA682F">
        <w:rPr>
          <w:rFonts w:hint="eastAsia"/>
        </w:rPr>
        <w:t>4-</w:t>
      </w:r>
      <w:r w:rsidR="008C3932">
        <w:rPr>
          <w:rFonts w:hint="eastAsia"/>
        </w:rPr>
        <w:t xml:space="preserve">9  </w:t>
      </w:r>
      <w:r w:rsidRPr="00DA682F">
        <w:rPr>
          <w:rFonts w:hint="eastAsia"/>
        </w:rPr>
        <w:t>大学生职业生涯规划、就业指导与服务研究</w:t>
      </w:r>
    </w:p>
    <w:p w:rsidR="00902356" w:rsidRPr="00671044" w:rsidRDefault="00902356" w:rsidP="00EB26EF">
      <w:pPr>
        <w:ind w:left="420"/>
      </w:pPr>
    </w:p>
    <w:p w:rsidR="00305079" w:rsidRPr="00DA682F" w:rsidRDefault="006E2435" w:rsidP="00305079">
      <w:pPr>
        <w:pStyle w:val="a5"/>
        <w:numPr>
          <w:ilvl w:val="0"/>
          <w:numId w:val="1"/>
        </w:numPr>
        <w:ind w:firstLineChars="0"/>
      </w:pPr>
      <w:r w:rsidRPr="00DA682F">
        <w:rPr>
          <w:rFonts w:hint="eastAsia"/>
          <w:b/>
          <w:sz w:val="24"/>
          <w:szCs w:val="24"/>
        </w:rPr>
        <w:t>教师队伍建设</w:t>
      </w:r>
    </w:p>
    <w:p w:rsidR="001B240F" w:rsidRPr="00DA682F" w:rsidRDefault="001B240F" w:rsidP="001B240F">
      <w:pPr>
        <w:ind w:left="420"/>
      </w:pPr>
      <w:r w:rsidRPr="00DA682F">
        <w:rPr>
          <w:rFonts w:hint="eastAsia"/>
        </w:rPr>
        <w:t>5</w:t>
      </w:r>
      <w:r>
        <w:rPr>
          <w:rFonts w:hint="eastAsia"/>
        </w:rPr>
        <w:t xml:space="preserve">-1  </w:t>
      </w:r>
      <w:r w:rsidRPr="00DA682F">
        <w:rPr>
          <w:rFonts w:hint="eastAsia"/>
        </w:rPr>
        <w:t>高校教学团队与研究团队一体化建设机制创新研究</w:t>
      </w:r>
      <w:r w:rsidR="001F0368">
        <w:rPr>
          <w:rFonts w:hint="eastAsia"/>
        </w:rPr>
        <w:t>※</w:t>
      </w:r>
    </w:p>
    <w:p w:rsidR="001B240F" w:rsidRDefault="001B240F" w:rsidP="001B240F">
      <w:pPr>
        <w:ind w:left="420"/>
      </w:pPr>
      <w:r>
        <w:rPr>
          <w:rFonts w:hint="eastAsia"/>
        </w:rPr>
        <w:t>5-2</w:t>
      </w:r>
      <w:r w:rsidR="00EB466F">
        <w:rPr>
          <w:rFonts w:hint="eastAsia"/>
        </w:rPr>
        <w:t xml:space="preserve">  </w:t>
      </w:r>
      <w:r w:rsidRPr="00DA682F">
        <w:rPr>
          <w:rFonts w:hint="eastAsia"/>
        </w:rPr>
        <w:t>教学团队建设与管理机制创新的研究</w:t>
      </w:r>
    </w:p>
    <w:p w:rsidR="001B240F" w:rsidRDefault="001B240F" w:rsidP="001B240F">
      <w:pPr>
        <w:ind w:left="420"/>
      </w:pPr>
      <w:r>
        <w:rPr>
          <w:rFonts w:hint="eastAsia"/>
        </w:rPr>
        <w:t>5-3</w:t>
      </w:r>
      <w:r w:rsidR="00EB466F">
        <w:rPr>
          <w:rFonts w:hint="eastAsia"/>
        </w:rPr>
        <w:t xml:space="preserve">  </w:t>
      </w:r>
      <w:r w:rsidRPr="00DA682F">
        <w:rPr>
          <w:rFonts w:hint="eastAsia"/>
        </w:rPr>
        <w:t>地方高校应用型师资队伍建设研究</w:t>
      </w:r>
      <w:r w:rsidR="00EB466F">
        <w:rPr>
          <w:rFonts w:hint="eastAsia"/>
        </w:rPr>
        <w:t>※</w:t>
      </w:r>
    </w:p>
    <w:p w:rsidR="001D67E3" w:rsidRPr="00DA682F" w:rsidRDefault="001D67E3" w:rsidP="001D67E3">
      <w:pPr>
        <w:ind w:left="420"/>
      </w:pPr>
      <w:r>
        <w:rPr>
          <w:rFonts w:hint="eastAsia"/>
        </w:rPr>
        <w:t>5-4</w:t>
      </w:r>
      <w:r w:rsidR="00EB466F">
        <w:rPr>
          <w:rFonts w:hint="eastAsia"/>
        </w:rPr>
        <w:t xml:space="preserve">  </w:t>
      </w:r>
      <w:r w:rsidR="00613418">
        <w:rPr>
          <w:rFonts w:hint="eastAsia"/>
        </w:rPr>
        <w:t>多元化教师业绩评估</w:t>
      </w:r>
      <w:r w:rsidRPr="00DA682F">
        <w:rPr>
          <w:rFonts w:hint="eastAsia"/>
        </w:rPr>
        <w:t>与教师队伍发展机制创新研究</w:t>
      </w:r>
    </w:p>
    <w:p w:rsidR="001D67E3" w:rsidRPr="00DA682F" w:rsidRDefault="001D67E3" w:rsidP="001D67E3">
      <w:pPr>
        <w:ind w:left="420"/>
      </w:pPr>
      <w:r>
        <w:rPr>
          <w:rFonts w:hint="eastAsia"/>
        </w:rPr>
        <w:t>5-5</w:t>
      </w:r>
      <w:r w:rsidR="00EB466F">
        <w:rPr>
          <w:rFonts w:hint="eastAsia"/>
        </w:rPr>
        <w:t xml:space="preserve">  </w:t>
      </w:r>
      <w:r w:rsidRPr="00DA682F">
        <w:rPr>
          <w:rFonts w:hint="eastAsia"/>
        </w:rPr>
        <w:t>高校教师职业道德与专业发展研究</w:t>
      </w:r>
    </w:p>
    <w:p w:rsidR="001D67E3" w:rsidRPr="00DA682F" w:rsidRDefault="001D67E3" w:rsidP="001D67E3">
      <w:pPr>
        <w:ind w:left="420"/>
      </w:pPr>
      <w:r>
        <w:rPr>
          <w:rFonts w:hint="eastAsia"/>
        </w:rPr>
        <w:t xml:space="preserve">5-6  </w:t>
      </w:r>
      <w:r>
        <w:rPr>
          <w:rFonts w:hint="eastAsia"/>
        </w:rPr>
        <w:t>高校教师教学学术能力的内涵与评价研究</w:t>
      </w:r>
    </w:p>
    <w:p w:rsidR="001B240F" w:rsidRPr="00DA682F" w:rsidRDefault="001D67E3" w:rsidP="001B240F">
      <w:pPr>
        <w:ind w:left="420"/>
      </w:pPr>
      <w:r>
        <w:rPr>
          <w:rFonts w:hint="eastAsia"/>
        </w:rPr>
        <w:t xml:space="preserve">5-7  </w:t>
      </w:r>
      <w:r w:rsidR="001B240F" w:rsidRPr="00DA682F">
        <w:rPr>
          <w:rFonts w:hint="eastAsia"/>
        </w:rPr>
        <w:t>工程应用型本科教师工程能力的培养与评价</w:t>
      </w:r>
      <w:r>
        <w:rPr>
          <w:rFonts w:hint="eastAsia"/>
        </w:rPr>
        <w:t>研究</w:t>
      </w:r>
    </w:p>
    <w:p w:rsidR="00506FC0" w:rsidRDefault="001D67E3" w:rsidP="00305079">
      <w:pPr>
        <w:ind w:left="420"/>
      </w:pPr>
      <w:r>
        <w:rPr>
          <w:rFonts w:hint="eastAsia"/>
        </w:rPr>
        <w:t xml:space="preserve">5-8  </w:t>
      </w:r>
      <w:r w:rsidR="00506FC0" w:rsidRPr="00DA682F">
        <w:rPr>
          <w:rFonts w:hint="eastAsia"/>
        </w:rPr>
        <w:t>多元学术观视角下促进教师发展的途径研究</w:t>
      </w:r>
      <w:r w:rsidR="00EB466F">
        <w:rPr>
          <w:rFonts w:hint="eastAsia"/>
        </w:rPr>
        <w:t>※</w:t>
      </w:r>
    </w:p>
    <w:p w:rsidR="001D67E3" w:rsidRPr="00DA682F" w:rsidRDefault="001D67E3" w:rsidP="001D67E3">
      <w:pPr>
        <w:ind w:left="420"/>
      </w:pPr>
      <w:r>
        <w:rPr>
          <w:rFonts w:hint="eastAsia"/>
        </w:rPr>
        <w:t xml:space="preserve">5-9  </w:t>
      </w:r>
      <w:r w:rsidRPr="00DA682F">
        <w:rPr>
          <w:rFonts w:hint="eastAsia"/>
        </w:rPr>
        <w:t>高校教师继续教育与培训方式创新研究</w:t>
      </w:r>
    </w:p>
    <w:p w:rsidR="00CF2676" w:rsidRDefault="00CF2676" w:rsidP="00CF2676">
      <w:pPr>
        <w:ind w:left="420"/>
      </w:pPr>
      <w:r>
        <w:rPr>
          <w:rFonts w:hint="eastAsia"/>
        </w:rPr>
        <w:t xml:space="preserve">5-10 </w:t>
      </w:r>
      <w:r w:rsidRPr="00DA682F">
        <w:rPr>
          <w:rFonts w:hint="eastAsia"/>
        </w:rPr>
        <w:t>高校教师学术发展与教学任务的协调机制研究</w:t>
      </w:r>
    </w:p>
    <w:p w:rsidR="000A4E06" w:rsidRPr="008E2763" w:rsidRDefault="000A4E06" w:rsidP="000A4E06">
      <w:pPr>
        <w:ind w:left="420"/>
      </w:pPr>
      <w:r w:rsidRPr="008E2763">
        <w:rPr>
          <w:rFonts w:hint="eastAsia"/>
        </w:rPr>
        <w:t xml:space="preserve">5-11 </w:t>
      </w:r>
      <w:r w:rsidR="008E2763" w:rsidRPr="008E2763">
        <w:rPr>
          <w:rFonts w:hint="eastAsia"/>
        </w:rPr>
        <w:t>改善</w:t>
      </w:r>
      <w:r w:rsidR="008C3932" w:rsidRPr="008E2763">
        <w:rPr>
          <w:rFonts w:hint="eastAsia"/>
        </w:rPr>
        <w:t>高校</w:t>
      </w:r>
      <w:r w:rsidRPr="008E2763">
        <w:rPr>
          <w:rFonts w:hint="eastAsia"/>
        </w:rPr>
        <w:t>教师心理健康</w:t>
      </w:r>
      <w:r w:rsidR="008E2763" w:rsidRPr="008E2763">
        <w:rPr>
          <w:rFonts w:hint="eastAsia"/>
        </w:rPr>
        <w:t>状况</w:t>
      </w:r>
      <w:r w:rsidRPr="008E2763">
        <w:rPr>
          <w:rFonts w:hint="eastAsia"/>
        </w:rPr>
        <w:t>的</w:t>
      </w:r>
      <w:r w:rsidR="008E2763" w:rsidRPr="008E2763">
        <w:rPr>
          <w:rFonts w:hint="eastAsia"/>
        </w:rPr>
        <w:t>路径</w:t>
      </w:r>
      <w:r w:rsidRPr="008E2763">
        <w:rPr>
          <w:rFonts w:hint="eastAsia"/>
        </w:rPr>
        <w:t>研究</w:t>
      </w:r>
    </w:p>
    <w:p w:rsidR="000A4E06" w:rsidRPr="000A4E06" w:rsidRDefault="000A4E06" w:rsidP="00CF2676">
      <w:pPr>
        <w:ind w:left="420"/>
      </w:pPr>
    </w:p>
    <w:p w:rsidR="00305079" w:rsidRPr="00DA682F" w:rsidRDefault="006E2435" w:rsidP="00305079">
      <w:pPr>
        <w:pStyle w:val="a5"/>
        <w:numPr>
          <w:ilvl w:val="0"/>
          <w:numId w:val="1"/>
        </w:numPr>
        <w:ind w:firstLineChars="0"/>
      </w:pPr>
      <w:r w:rsidRPr="00DA682F">
        <w:rPr>
          <w:rFonts w:hint="eastAsia"/>
          <w:b/>
          <w:sz w:val="24"/>
          <w:szCs w:val="24"/>
        </w:rPr>
        <w:t>教学管理与质量监控体系</w:t>
      </w:r>
    </w:p>
    <w:p w:rsidR="000B0580" w:rsidRDefault="000B0580" w:rsidP="000B0580">
      <w:pPr>
        <w:ind w:left="420"/>
      </w:pPr>
      <w:r>
        <w:rPr>
          <w:rFonts w:hint="eastAsia"/>
        </w:rPr>
        <w:t xml:space="preserve">6-1  </w:t>
      </w:r>
      <w:r w:rsidRPr="00DA682F">
        <w:rPr>
          <w:rFonts w:hint="eastAsia"/>
        </w:rPr>
        <w:t>工程教育认证背景下的二级学院教学管理研究</w:t>
      </w:r>
      <w:r w:rsidR="00EB466F">
        <w:rPr>
          <w:rFonts w:hint="eastAsia"/>
        </w:rPr>
        <w:t>※</w:t>
      </w:r>
    </w:p>
    <w:p w:rsidR="003B1AC0" w:rsidRPr="00DA682F" w:rsidRDefault="003B1AC0" w:rsidP="003B1AC0">
      <w:pPr>
        <w:ind w:left="420"/>
      </w:pPr>
      <w:r>
        <w:rPr>
          <w:rFonts w:hint="eastAsia"/>
        </w:rPr>
        <w:t xml:space="preserve">6-2  </w:t>
      </w:r>
      <w:r w:rsidRPr="00DA682F">
        <w:rPr>
          <w:rFonts w:hint="eastAsia"/>
        </w:rPr>
        <w:t>高校二级学院自主管理改革研究</w:t>
      </w:r>
    </w:p>
    <w:p w:rsidR="00EF0BAF" w:rsidRDefault="00EF0BAF" w:rsidP="00EF0BAF">
      <w:pPr>
        <w:ind w:left="420"/>
      </w:pPr>
      <w:r>
        <w:rPr>
          <w:rFonts w:hint="eastAsia"/>
        </w:rPr>
        <w:t>6</w:t>
      </w:r>
      <w:r w:rsidRPr="00DA682F">
        <w:rPr>
          <w:rFonts w:hint="eastAsia"/>
        </w:rPr>
        <w:t>-</w:t>
      </w:r>
      <w:r w:rsidR="003B1AC0">
        <w:rPr>
          <w:rFonts w:hint="eastAsia"/>
        </w:rPr>
        <w:t>3</w:t>
      </w:r>
      <w:r w:rsidR="00EB466F">
        <w:rPr>
          <w:rFonts w:hint="eastAsia"/>
        </w:rPr>
        <w:t xml:space="preserve">  </w:t>
      </w:r>
      <w:r w:rsidRPr="00DA682F">
        <w:rPr>
          <w:rFonts w:hint="eastAsia"/>
        </w:rPr>
        <w:t>高校基层教学组织创新与教学管理制度改革的研究</w:t>
      </w:r>
    </w:p>
    <w:p w:rsidR="005248DA" w:rsidRDefault="00DE5A19" w:rsidP="00A33D79">
      <w:pPr>
        <w:ind w:left="420"/>
      </w:pPr>
      <w:r>
        <w:rPr>
          <w:rFonts w:hint="eastAsia"/>
        </w:rPr>
        <w:t>6</w:t>
      </w:r>
      <w:r w:rsidR="003967BD" w:rsidRPr="00DA682F">
        <w:rPr>
          <w:rFonts w:hint="eastAsia"/>
        </w:rPr>
        <w:t>-</w:t>
      </w:r>
      <w:r>
        <w:rPr>
          <w:rFonts w:hint="eastAsia"/>
        </w:rPr>
        <w:t>4</w:t>
      </w:r>
      <w:r w:rsidR="00EB466F">
        <w:rPr>
          <w:rFonts w:hint="eastAsia"/>
        </w:rPr>
        <w:t xml:space="preserve">  </w:t>
      </w:r>
      <w:r w:rsidR="003967BD" w:rsidRPr="00DA682F">
        <w:rPr>
          <w:rFonts w:hint="eastAsia"/>
        </w:rPr>
        <w:t>数字化优质教学资源共建共享与协同创新机制的研究</w:t>
      </w:r>
      <w:r w:rsidR="00EB466F">
        <w:rPr>
          <w:rFonts w:hint="eastAsia"/>
        </w:rPr>
        <w:t>※</w:t>
      </w:r>
    </w:p>
    <w:p w:rsidR="005248DA" w:rsidRPr="00DA682F" w:rsidRDefault="00DE5A19" w:rsidP="005248DA">
      <w:pPr>
        <w:ind w:left="420"/>
      </w:pPr>
      <w:r>
        <w:rPr>
          <w:rFonts w:hint="eastAsia"/>
        </w:rPr>
        <w:t>6</w:t>
      </w:r>
      <w:r w:rsidR="005248DA" w:rsidRPr="00DA682F">
        <w:rPr>
          <w:rFonts w:hint="eastAsia"/>
        </w:rPr>
        <w:t>-</w:t>
      </w:r>
      <w:r>
        <w:rPr>
          <w:rFonts w:hint="eastAsia"/>
        </w:rPr>
        <w:t>5</w:t>
      </w:r>
      <w:r w:rsidR="00EB466F">
        <w:rPr>
          <w:rFonts w:hint="eastAsia"/>
        </w:rPr>
        <w:t xml:space="preserve">  </w:t>
      </w:r>
      <w:r w:rsidR="005248DA" w:rsidRPr="00DA682F">
        <w:rPr>
          <w:rFonts w:hint="eastAsia"/>
        </w:rPr>
        <w:t>国内外跨校学分互认机制和管理制度研究</w:t>
      </w:r>
    </w:p>
    <w:p w:rsidR="003B1AC0" w:rsidRPr="00DA682F" w:rsidRDefault="00DE5A19" w:rsidP="003B1AC0">
      <w:pPr>
        <w:ind w:left="420"/>
      </w:pPr>
      <w:r>
        <w:rPr>
          <w:rFonts w:hint="eastAsia"/>
        </w:rPr>
        <w:t>6</w:t>
      </w:r>
      <w:r w:rsidRPr="00DA682F">
        <w:rPr>
          <w:rFonts w:hint="eastAsia"/>
        </w:rPr>
        <w:t>-</w:t>
      </w:r>
      <w:r>
        <w:rPr>
          <w:rFonts w:hint="eastAsia"/>
        </w:rPr>
        <w:t>6</w:t>
      </w:r>
      <w:r w:rsidR="00EB466F">
        <w:rPr>
          <w:rFonts w:hint="eastAsia"/>
        </w:rPr>
        <w:t xml:space="preserve">  </w:t>
      </w:r>
      <w:r w:rsidR="003B1AC0" w:rsidRPr="00DA682F">
        <w:rPr>
          <w:rFonts w:hint="eastAsia"/>
        </w:rPr>
        <w:t>高校教学管理队伍建设、管理与运行机制的研究与实践</w:t>
      </w:r>
    </w:p>
    <w:p w:rsidR="003B1AC0" w:rsidRPr="00DA682F" w:rsidRDefault="00DE5A19" w:rsidP="003B1AC0">
      <w:pPr>
        <w:ind w:left="420"/>
      </w:pPr>
      <w:r>
        <w:rPr>
          <w:rFonts w:hint="eastAsia"/>
        </w:rPr>
        <w:t>6</w:t>
      </w:r>
      <w:r w:rsidRPr="00DA682F">
        <w:rPr>
          <w:rFonts w:hint="eastAsia"/>
        </w:rPr>
        <w:t>-</w:t>
      </w:r>
      <w:r>
        <w:rPr>
          <w:rFonts w:hint="eastAsia"/>
        </w:rPr>
        <w:t>7</w:t>
      </w:r>
      <w:r w:rsidR="00EB466F">
        <w:rPr>
          <w:rFonts w:hint="eastAsia"/>
        </w:rPr>
        <w:t xml:space="preserve">  </w:t>
      </w:r>
      <w:r w:rsidR="003B1AC0" w:rsidRPr="00DA682F">
        <w:rPr>
          <w:rFonts w:hint="eastAsia"/>
        </w:rPr>
        <w:t>现代教学管理</w:t>
      </w:r>
      <w:r w:rsidR="003B1AC0">
        <w:rPr>
          <w:rFonts w:hint="eastAsia"/>
        </w:rPr>
        <w:t>、</w:t>
      </w:r>
      <w:r w:rsidR="003B1AC0" w:rsidRPr="00DA682F">
        <w:rPr>
          <w:rFonts w:hint="eastAsia"/>
        </w:rPr>
        <w:t>服务</w:t>
      </w:r>
      <w:r w:rsidR="003B1AC0">
        <w:rPr>
          <w:rFonts w:hint="eastAsia"/>
        </w:rPr>
        <w:t>、</w:t>
      </w:r>
      <w:r w:rsidR="003B1AC0" w:rsidRPr="00DA682F">
        <w:rPr>
          <w:rFonts w:hint="eastAsia"/>
        </w:rPr>
        <w:t>效率之理念与途径选择</w:t>
      </w:r>
    </w:p>
    <w:p w:rsidR="003B1AC0" w:rsidRPr="008E2763" w:rsidRDefault="00DE5A19" w:rsidP="003B1AC0">
      <w:pPr>
        <w:ind w:left="420"/>
      </w:pPr>
      <w:r w:rsidRPr="008E2763">
        <w:rPr>
          <w:rFonts w:hint="eastAsia"/>
        </w:rPr>
        <w:t>6-8</w:t>
      </w:r>
      <w:r w:rsidR="00EB466F" w:rsidRPr="008E2763">
        <w:rPr>
          <w:rFonts w:hint="eastAsia"/>
        </w:rPr>
        <w:t xml:space="preserve">  </w:t>
      </w:r>
      <w:r w:rsidR="003B1AC0" w:rsidRPr="008E2763">
        <w:rPr>
          <w:rFonts w:hint="eastAsia"/>
        </w:rPr>
        <w:t>大数据</w:t>
      </w:r>
      <w:r w:rsidR="008E2763" w:rsidRPr="008E2763">
        <w:rPr>
          <w:rFonts w:hint="eastAsia"/>
        </w:rPr>
        <w:t>时代高校</w:t>
      </w:r>
      <w:r w:rsidR="003B1AC0" w:rsidRPr="008E2763">
        <w:rPr>
          <w:rFonts w:hint="eastAsia"/>
        </w:rPr>
        <w:t>教育管理</w:t>
      </w:r>
      <w:r w:rsidR="008E2763" w:rsidRPr="008E2763">
        <w:rPr>
          <w:rFonts w:hint="eastAsia"/>
        </w:rPr>
        <w:t>效率提升的策略</w:t>
      </w:r>
      <w:r w:rsidR="003B1AC0" w:rsidRPr="008E2763">
        <w:rPr>
          <w:rFonts w:hint="eastAsia"/>
        </w:rPr>
        <w:t>研究</w:t>
      </w:r>
    </w:p>
    <w:p w:rsidR="00DE5A19" w:rsidRPr="00DA682F" w:rsidRDefault="00DE5A19" w:rsidP="00DE5A19">
      <w:pPr>
        <w:ind w:left="420"/>
      </w:pPr>
      <w:r>
        <w:rPr>
          <w:rFonts w:hint="eastAsia"/>
        </w:rPr>
        <w:t xml:space="preserve">6-9 </w:t>
      </w:r>
      <w:r w:rsidR="00EB466F">
        <w:rPr>
          <w:rFonts w:hint="eastAsia"/>
        </w:rPr>
        <w:t xml:space="preserve"> </w:t>
      </w:r>
      <w:r w:rsidRPr="00DA682F">
        <w:rPr>
          <w:rFonts w:hint="eastAsia"/>
        </w:rPr>
        <w:t>质量文化建设与教学</w:t>
      </w:r>
      <w:r>
        <w:rPr>
          <w:rFonts w:hint="eastAsia"/>
        </w:rPr>
        <w:t>质量保障体系的</w:t>
      </w:r>
      <w:r w:rsidRPr="00DA682F">
        <w:rPr>
          <w:rFonts w:hint="eastAsia"/>
        </w:rPr>
        <w:t>研究</w:t>
      </w:r>
    </w:p>
    <w:p w:rsidR="00DE5A19" w:rsidRPr="00DA682F" w:rsidRDefault="00DE5A19" w:rsidP="00DE5A19">
      <w:pPr>
        <w:ind w:left="420"/>
      </w:pPr>
      <w:r>
        <w:rPr>
          <w:rFonts w:hint="eastAsia"/>
        </w:rPr>
        <w:t>6</w:t>
      </w:r>
      <w:r w:rsidRPr="00DA682F">
        <w:rPr>
          <w:rFonts w:hint="eastAsia"/>
        </w:rPr>
        <w:t>-</w:t>
      </w:r>
      <w:r>
        <w:rPr>
          <w:rFonts w:hint="eastAsia"/>
        </w:rPr>
        <w:t>10</w:t>
      </w:r>
      <w:r w:rsidRPr="00DA682F">
        <w:rPr>
          <w:rFonts w:hint="eastAsia"/>
        </w:rPr>
        <w:t>高校专业认证（评估）、课程质量评估的研究</w:t>
      </w:r>
    </w:p>
    <w:p w:rsidR="00DE5A19" w:rsidRPr="003B1AC0" w:rsidRDefault="00DE5A19" w:rsidP="005248DA">
      <w:pPr>
        <w:ind w:left="420"/>
      </w:pPr>
      <w:r>
        <w:rPr>
          <w:rFonts w:hint="eastAsia"/>
        </w:rPr>
        <w:t xml:space="preserve">6-11 </w:t>
      </w:r>
      <w:r>
        <w:rPr>
          <w:rFonts w:hint="eastAsia"/>
        </w:rPr>
        <w:t>现代教学方法及其评价的研究</w:t>
      </w:r>
      <w:r w:rsidR="001F0368">
        <w:rPr>
          <w:rFonts w:hint="eastAsia"/>
        </w:rPr>
        <w:t>※</w:t>
      </w:r>
    </w:p>
    <w:p w:rsidR="00B65F8D" w:rsidRDefault="00B65F8D" w:rsidP="00B65F8D">
      <w:pPr>
        <w:ind w:left="420"/>
      </w:pPr>
      <w:r>
        <w:rPr>
          <w:rFonts w:hint="eastAsia"/>
        </w:rPr>
        <w:t>6-12</w:t>
      </w:r>
      <w:r>
        <w:rPr>
          <w:rFonts w:hint="eastAsia"/>
        </w:rPr>
        <w:t>高校课程学习质量测评方式与分析模型研究</w:t>
      </w:r>
      <w:r w:rsidR="00EB466F">
        <w:rPr>
          <w:rFonts w:hint="eastAsia"/>
        </w:rPr>
        <w:t>※</w:t>
      </w:r>
    </w:p>
    <w:p w:rsidR="00305079" w:rsidRPr="00DA682F" w:rsidRDefault="00DE5A19" w:rsidP="00305079">
      <w:pPr>
        <w:ind w:left="420"/>
      </w:pPr>
      <w:r>
        <w:rPr>
          <w:rFonts w:hint="eastAsia"/>
        </w:rPr>
        <w:t>6-1</w:t>
      </w:r>
      <w:r w:rsidR="00B65F8D">
        <w:rPr>
          <w:rFonts w:hint="eastAsia"/>
        </w:rPr>
        <w:t>3</w:t>
      </w:r>
      <w:r w:rsidR="006E2435" w:rsidRPr="00DA682F">
        <w:rPr>
          <w:rFonts w:hint="eastAsia"/>
        </w:rPr>
        <w:t>毕业设计（论文）质量管理研究与实践</w:t>
      </w:r>
    </w:p>
    <w:p w:rsidR="00E838C4" w:rsidRDefault="00E838C4" w:rsidP="00902356">
      <w:pPr>
        <w:ind w:left="420"/>
      </w:pPr>
    </w:p>
    <w:p w:rsidR="006C0D24" w:rsidRPr="006C0D24" w:rsidRDefault="006C0D24" w:rsidP="006C0D24">
      <w:pPr>
        <w:pStyle w:val="a5"/>
        <w:numPr>
          <w:ilvl w:val="0"/>
          <w:numId w:val="1"/>
        </w:numPr>
        <w:ind w:firstLineChars="0"/>
        <w:rPr>
          <w:b/>
          <w:sz w:val="24"/>
          <w:szCs w:val="24"/>
        </w:rPr>
      </w:pPr>
      <w:r w:rsidRPr="006C0D24">
        <w:rPr>
          <w:rFonts w:hint="eastAsia"/>
          <w:b/>
          <w:sz w:val="24"/>
          <w:szCs w:val="24"/>
        </w:rPr>
        <w:t>学生“学”的研究</w:t>
      </w:r>
    </w:p>
    <w:p w:rsidR="006C0D24" w:rsidRDefault="006C0D24" w:rsidP="006C0D24">
      <w:pPr>
        <w:ind w:left="420"/>
      </w:pPr>
      <w:r>
        <w:rPr>
          <w:rFonts w:hint="eastAsia"/>
        </w:rPr>
        <w:t>7</w:t>
      </w:r>
      <w:r w:rsidRPr="00DA682F">
        <w:rPr>
          <w:rFonts w:hint="eastAsia"/>
        </w:rPr>
        <w:t>-</w:t>
      </w:r>
      <w:r>
        <w:rPr>
          <w:rFonts w:hint="eastAsia"/>
        </w:rPr>
        <w:t>1</w:t>
      </w:r>
      <w:r w:rsidRPr="00DA682F">
        <w:rPr>
          <w:rFonts w:hint="eastAsia"/>
        </w:rPr>
        <w:t>大学生学习</w:t>
      </w:r>
      <w:r w:rsidR="00084C6E" w:rsidRPr="00DA682F">
        <w:rPr>
          <w:rFonts w:hint="eastAsia"/>
        </w:rPr>
        <w:t>心理</w:t>
      </w:r>
      <w:r w:rsidR="00084C6E">
        <w:rPr>
          <w:rFonts w:hint="eastAsia"/>
        </w:rPr>
        <w:t>、</w:t>
      </w:r>
      <w:r w:rsidR="00084C6E" w:rsidRPr="00DA682F">
        <w:rPr>
          <w:rFonts w:hint="eastAsia"/>
        </w:rPr>
        <w:t>行为</w:t>
      </w:r>
      <w:r w:rsidR="00084C6E">
        <w:rPr>
          <w:rFonts w:hint="eastAsia"/>
        </w:rPr>
        <w:t>特征</w:t>
      </w:r>
      <w:r w:rsidRPr="00DA682F">
        <w:rPr>
          <w:rFonts w:hint="eastAsia"/>
        </w:rPr>
        <w:t>与发展评价研究</w:t>
      </w:r>
    </w:p>
    <w:p w:rsidR="000A4E06" w:rsidRPr="00DA682F" w:rsidRDefault="00F84203" w:rsidP="000A4E06">
      <w:pPr>
        <w:ind w:left="420"/>
      </w:pPr>
      <w:r>
        <w:rPr>
          <w:rFonts w:hint="eastAsia"/>
        </w:rPr>
        <w:t>7</w:t>
      </w:r>
      <w:r w:rsidRPr="00DA682F">
        <w:rPr>
          <w:rFonts w:hint="eastAsia"/>
        </w:rPr>
        <w:t>-</w:t>
      </w:r>
      <w:r>
        <w:rPr>
          <w:rFonts w:hint="eastAsia"/>
        </w:rPr>
        <w:t>2</w:t>
      </w:r>
      <w:r w:rsidR="000A4E06" w:rsidRPr="00DA682F">
        <w:rPr>
          <w:rFonts w:hint="eastAsia"/>
        </w:rPr>
        <w:t>学生高效率学习的心理学研究</w:t>
      </w:r>
      <w:r w:rsidR="00EB466F">
        <w:rPr>
          <w:rFonts w:hint="eastAsia"/>
        </w:rPr>
        <w:t>※</w:t>
      </w:r>
    </w:p>
    <w:p w:rsidR="000A4E06" w:rsidRPr="00DA682F" w:rsidRDefault="00F84203" w:rsidP="000A4E06">
      <w:pPr>
        <w:ind w:left="420"/>
      </w:pPr>
      <w:r>
        <w:rPr>
          <w:rFonts w:hint="eastAsia"/>
        </w:rPr>
        <w:t>7</w:t>
      </w:r>
      <w:r w:rsidRPr="00DA682F">
        <w:rPr>
          <w:rFonts w:hint="eastAsia"/>
        </w:rPr>
        <w:t>-</w:t>
      </w:r>
      <w:r>
        <w:rPr>
          <w:rFonts w:hint="eastAsia"/>
        </w:rPr>
        <w:t>3</w:t>
      </w:r>
      <w:r w:rsidR="000A4E06" w:rsidRPr="00DA682F">
        <w:rPr>
          <w:rFonts w:hint="eastAsia"/>
        </w:rPr>
        <w:t>学习困难学生心理发展特点及教育矫正策略研究</w:t>
      </w:r>
    </w:p>
    <w:p w:rsidR="00DE5A19" w:rsidRPr="00DA682F" w:rsidRDefault="006C0D24" w:rsidP="00DE5A19">
      <w:pPr>
        <w:ind w:left="420"/>
      </w:pPr>
      <w:r>
        <w:rPr>
          <w:rFonts w:hint="eastAsia"/>
        </w:rPr>
        <w:t>7</w:t>
      </w:r>
      <w:r w:rsidR="00DE5A19" w:rsidRPr="00DA682F">
        <w:rPr>
          <w:rFonts w:hint="eastAsia"/>
        </w:rPr>
        <w:t>-</w:t>
      </w:r>
      <w:r w:rsidR="00F84203">
        <w:rPr>
          <w:rFonts w:hint="eastAsia"/>
        </w:rPr>
        <w:t>4</w:t>
      </w:r>
      <w:r w:rsidR="00DE5A19" w:rsidRPr="00DA682F">
        <w:rPr>
          <w:rFonts w:hint="eastAsia"/>
        </w:rPr>
        <w:t>基于移动互联网络环境的学习模式研究</w:t>
      </w:r>
    </w:p>
    <w:p w:rsidR="00DE5A19" w:rsidRPr="00DA682F" w:rsidRDefault="006C0D24" w:rsidP="00DE5A19">
      <w:pPr>
        <w:ind w:left="420"/>
      </w:pPr>
      <w:r>
        <w:rPr>
          <w:rFonts w:hint="eastAsia"/>
        </w:rPr>
        <w:t>7</w:t>
      </w:r>
      <w:r w:rsidR="00DE5A19" w:rsidRPr="00DA682F">
        <w:rPr>
          <w:rFonts w:hint="eastAsia"/>
        </w:rPr>
        <w:t>-</w:t>
      </w:r>
      <w:r w:rsidR="00F84203">
        <w:rPr>
          <w:rFonts w:hint="eastAsia"/>
        </w:rPr>
        <w:t>5</w:t>
      </w:r>
      <w:r w:rsidR="00DE5A19" w:rsidRPr="00DA682F">
        <w:rPr>
          <w:rFonts w:hint="eastAsia"/>
        </w:rPr>
        <w:t>基于移动平台的教学与管理研究</w:t>
      </w:r>
    </w:p>
    <w:p w:rsidR="00DE5A19" w:rsidRPr="00DA682F" w:rsidRDefault="006C0D24" w:rsidP="00DE5A19">
      <w:pPr>
        <w:ind w:left="420"/>
      </w:pPr>
      <w:r>
        <w:rPr>
          <w:rFonts w:hint="eastAsia"/>
        </w:rPr>
        <w:t>7</w:t>
      </w:r>
      <w:r w:rsidRPr="00DA682F">
        <w:rPr>
          <w:rFonts w:hint="eastAsia"/>
        </w:rPr>
        <w:t>-</w:t>
      </w:r>
      <w:r w:rsidR="00F84203">
        <w:rPr>
          <w:rFonts w:hint="eastAsia"/>
        </w:rPr>
        <w:t>6</w:t>
      </w:r>
      <w:r w:rsidR="00DE5A19" w:rsidRPr="00DA682F">
        <w:rPr>
          <w:rFonts w:hint="eastAsia"/>
        </w:rPr>
        <w:t>基于大数据的大学生学习行为分析与技术研究</w:t>
      </w:r>
    </w:p>
    <w:p w:rsidR="00DE5A19" w:rsidRPr="00DA682F" w:rsidRDefault="006C0D24" w:rsidP="00DE5A19">
      <w:pPr>
        <w:ind w:left="420"/>
      </w:pPr>
      <w:r>
        <w:rPr>
          <w:rFonts w:hint="eastAsia"/>
        </w:rPr>
        <w:lastRenderedPageBreak/>
        <w:t>7</w:t>
      </w:r>
      <w:r w:rsidRPr="00DA682F">
        <w:rPr>
          <w:rFonts w:hint="eastAsia"/>
        </w:rPr>
        <w:t>-</w:t>
      </w:r>
      <w:r w:rsidR="00F84203">
        <w:rPr>
          <w:rFonts w:hint="eastAsia"/>
        </w:rPr>
        <w:t>7</w:t>
      </w:r>
      <w:r w:rsidR="00DE5A19" w:rsidRPr="00DA682F">
        <w:rPr>
          <w:rFonts w:hint="eastAsia"/>
        </w:rPr>
        <w:t>高校学生学业预警与保障体系构建研究</w:t>
      </w:r>
    </w:p>
    <w:p w:rsidR="00DE5A19" w:rsidRDefault="006C0D24" w:rsidP="00DE5A19">
      <w:pPr>
        <w:ind w:left="420"/>
      </w:pPr>
      <w:r>
        <w:rPr>
          <w:rFonts w:hint="eastAsia"/>
        </w:rPr>
        <w:t>7</w:t>
      </w:r>
      <w:r w:rsidRPr="00DA682F">
        <w:rPr>
          <w:rFonts w:hint="eastAsia"/>
        </w:rPr>
        <w:t>-</w:t>
      </w:r>
      <w:r w:rsidR="00F84203">
        <w:rPr>
          <w:rFonts w:hint="eastAsia"/>
        </w:rPr>
        <w:t>8</w:t>
      </w:r>
      <w:r w:rsidR="00DE5A19" w:rsidRPr="00DA682F">
        <w:rPr>
          <w:rFonts w:hint="eastAsia"/>
        </w:rPr>
        <w:t>大学新生的适应性影响因素及干预策略研究</w:t>
      </w:r>
    </w:p>
    <w:p w:rsidR="00084C6E" w:rsidRPr="00084C6E" w:rsidRDefault="00084C6E" w:rsidP="00DE5A19">
      <w:pPr>
        <w:ind w:left="420"/>
      </w:pPr>
    </w:p>
    <w:p w:rsidR="000A4E06" w:rsidRPr="006C0D24" w:rsidRDefault="000A4E06" w:rsidP="000A4E06">
      <w:pPr>
        <w:pStyle w:val="a5"/>
        <w:numPr>
          <w:ilvl w:val="0"/>
          <w:numId w:val="1"/>
        </w:numPr>
        <w:ind w:firstLineChars="0"/>
        <w:rPr>
          <w:b/>
          <w:sz w:val="24"/>
          <w:szCs w:val="24"/>
        </w:rPr>
      </w:pPr>
      <w:r w:rsidRPr="00DA682F">
        <w:rPr>
          <w:rFonts w:hint="eastAsia"/>
          <w:b/>
          <w:sz w:val="24"/>
          <w:szCs w:val="24"/>
        </w:rPr>
        <w:t>德</w:t>
      </w:r>
      <w:r>
        <w:rPr>
          <w:rFonts w:hint="eastAsia"/>
          <w:b/>
          <w:sz w:val="24"/>
          <w:szCs w:val="24"/>
        </w:rPr>
        <w:t>、艺、体、卫等</w:t>
      </w:r>
      <w:r w:rsidRPr="00DA682F">
        <w:rPr>
          <w:rFonts w:hint="eastAsia"/>
          <w:b/>
          <w:sz w:val="24"/>
          <w:szCs w:val="24"/>
        </w:rPr>
        <w:t>教育研究</w:t>
      </w:r>
    </w:p>
    <w:p w:rsidR="00305079" w:rsidRPr="00DA682F" w:rsidRDefault="00FB2215" w:rsidP="00305079">
      <w:pPr>
        <w:ind w:left="420"/>
      </w:pPr>
      <w:r>
        <w:rPr>
          <w:rFonts w:hint="eastAsia"/>
        </w:rPr>
        <w:t>8</w:t>
      </w:r>
      <w:r w:rsidRPr="00DA682F">
        <w:rPr>
          <w:rFonts w:hint="eastAsia"/>
        </w:rPr>
        <w:t>-</w:t>
      </w:r>
      <w:r>
        <w:rPr>
          <w:rFonts w:hint="eastAsia"/>
        </w:rPr>
        <w:t>1</w:t>
      </w:r>
      <w:r w:rsidR="00DB4C94" w:rsidRPr="00DA682F">
        <w:rPr>
          <w:rFonts w:hint="eastAsia"/>
        </w:rPr>
        <w:t>应用型本科高校“两课”教育教学创新</w:t>
      </w:r>
      <w:r w:rsidR="006E2435" w:rsidRPr="00DA682F">
        <w:rPr>
          <w:rFonts w:hint="eastAsia"/>
        </w:rPr>
        <w:t>研究</w:t>
      </w:r>
    </w:p>
    <w:p w:rsidR="00305079" w:rsidRPr="00DA682F" w:rsidRDefault="00FB2215" w:rsidP="00305079">
      <w:pPr>
        <w:ind w:left="420"/>
      </w:pPr>
      <w:r>
        <w:rPr>
          <w:rFonts w:hint="eastAsia"/>
        </w:rPr>
        <w:t>8</w:t>
      </w:r>
      <w:r w:rsidRPr="00DA682F">
        <w:rPr>
          <w:rFonts w:hint="eastAsia"/>
        </w:rPr>
        <w:t>-</w:t>
      </w:r>
      <w:r>
        <w:rPr>
          <w:rFonts w:hint="eastAsia"/>
        </w:rPr>
        <w:t>2</w:t>
      </w:r>
      <w:r w:rsidR="006E2435" w:rsidRPr="00DA682F">
        <w:rPr>
          <w:rFonts w:hint="eastAsia"/>
        </w:rPr>
        <w:t>网络环境下促进青少年健康成长策略研究</w:t>
      </w:r>
    </w:p>
    <w:p w:rsidR="00305079" w:rsidRPr="00DA682F" w:rsidRDefault="00FB2215" w:rsidP="00305079">
      <w:pPr>
        <w:ind w:left="420"/>
      </w:pPr>
      <w:r>
        <w:rPr>
          <w:rFonts w:hint="eastAsia"/>
        </w:rPr>
        <w:t>8</w:t>
      </w:r>
      <w:r w:rsidRPr="00DA682F">
        <w:rPr>
          <w:rFonts w:hint="eastAsia"/>
        </w:rPr>
        <w:t>-</w:t>
      </w:r>
      <w:r>
        <w:rPr>
          <w:rFonts w:hint="eastAsia"/>
        </w:rPr>
        <w:t>3</w:t>
      </w:r>
      <w:r w:rsidR="006E2435" w:rsidRPr="00DA682F">
        <w:rPr>
          <w:rFonts w:hint="eastAsia"/>
        </w:rPr>
        <w:t>大学生社会责任感现状及其培养研究</w:t>
      </w:r>
    </w:p>
    <w:p w:rsidR="00DB4C94" w:rsidRPr="00DA682F" w:rsidRDefault="00FB2215" w:rsidP="00305079">
      <w:pPr>
        <w:ind w:left="420"/>
      </w:pPr>
      <w:r>
        <w:rPr>
          <w:rFonts w:hint="eastAsia"/>
        </w:rPr>
        <w:t>8</w:t>
      </w:r>
      <w:r w:rsidRPr="00DA682F">
        <w:rPr>
          <w:rFonts w:hint="eastAsia"/>
        </w:rPr>
        <w:t>-</w:t>
      </w:r>
      <w:r>
        <w:rPr>
          <w:rFonts w:hint="eastAsia"/>
        </w:rPr>
        <w:t>4</w:t>
      </w:r>
      <w:r w:rsidR="006E2435" w:rsidRPr="00DA682F">
        <w:rPr>
          <w:rFonts w:hint="eastAsia"/>
        </w:rPr>
        <w:t>网络对学生心理发展的影响研究</w:t>
      </w:r>
      <w:r w:rsidR="00EB466F">
        <w:rPr>
          <w:rFonts w:hint="eastAsia"/>
        </w:rPr>
        <w:t>※</w:t>
      </w:r>
    </w:p>
    <w:p w:rsidR="00FB2215" w:rsidRPr="00DA682F" w:rsidRDefault="00FB2215" w:rsidP="00FB2215">
      <w:pPr>
        <w:ind w:left="420"/>
      </w:pPr>
      <w:r>
        <w:rPr>
          <w:rFonts w:hint="eastAsia"/>
        </w:rPr>
        <w:t>8</w:t>
      </w:r>
      <w:r w:rsidRPr="00DA682F">
        <w:rPr>
          <w:rFonts w:hint="eastAsia"/>
        </w:rPr>
        <w:t>-</w:t>
      </w:r>
      <w:r>
        <w:rPr>
          <w:rFonts w:hint="eastAsia"/>
        </w:rPr>
        <w:t>5</w:t>
      </w:r>
      <w:r w:rsidRPr="00DA682F">
        <w:rPr>
          <w:rFonts w:hint="eastAsia"/>
        </w:rPr>
        <w:t>学生审美品质和能力培养研究</w:t>
      </w:r>
    </w:p>
    <w:p w:rsidR="00FB2215" w:rsidRPr="00DA682F" w:rsidRDefault="00FB2215" w:rsidP="00FB2215">
      <w:pPr>
        <w:ind w:left="420"/>
      </w:pPr>
      <w:r>
        <w:rPr>
          <w:rFonts w:hint="eastAsia"/>
        </w:rPr>
        <w:t>8</w:t>
      </w:r>
      <w:r w:rsidRPr="00DA682F">
        <w:rPr>
          <w:rFonts w:hint="eastAsia"/>
        </w:rPr>
        <w:t>-</w:t>
      </w:r>
      <w:r>
        <w:rPr>
          <w:rFonts w:hint="eastAsia"/>
        </w:rPr>
        <w:t>6</w:t>
      </w:r>
      <w:r w:rsidRPr="00DA682F">
        <w:rPr>
          <w:rFonts w:hint="eastAsia"/>
        </w:rPr>
        <w:t>工科高校艺术教育有效模式研究</w:t>
      </w:r>
    </w:p>
    <w:p w:rsidR="00FB2215" w:rsidRPr="00DA682F" w:rsidRDefault="00FB2215" w:rsidP="00FB2215">
      <w:pPr>
        <w:ind w:left="420"/>
      </w:pPr>
      <w:r>
        <w:rPr>
          <w:rFonts w:hint="eastAsia"/>
        </w:rPr>
        <w:t>8</w:t>
      </w:r>
      <w:r w:rsidRPr="00DA682F">
        <w:rPr>
          <w:rFonts w:hint="eastAsia"/>
        </w:rPr>
        <w:t>-</w:t>
      </w:r>
      <w:r>
        <w:rPr>
          <w:rFonts w:hint="eastAsia"/>
        </w:rPr>
        <w:t>7</w:t>
      </w:r>
      <w:r>
        <w:rPr>
          <w:rFonts w:hint="eastAsia"/>
        </w:rPr>
        <w:t>高校</w:t>
      </w:r>
      <w:r w:rsidRPr="00DA682F">
        <w:rPr>
          <w:rFonts w:hint="eastAsia"/>
        </w:rPr>
        <w:t>体育</w:t>
      </w:r>
      <w:r>
        <w:rPr>
          <w:rFonts w:hint="eastAsia"/>
        </w:rPr>
        <w:t>教学</w:t>
      </w:r>
      <w:r w:rsidRPr="00DA682F">
        <w:rPr>
          <w:rFonts w:hint="eastAsia"/>
        </w:rPr>
        <w:t>质量标准及评估体系研究</w:t>
      </w:r>
    </w:p>
    <w:p w:rsidR="006E2435" w:rsidRPr="00DA682F" w:rsidRDefault="00FB2215" w:rsidP="00305079">
      <w:pPr>
        <w:ind w:left="420"/>
      </w:pPr>
      <w:r>
        <w:rPr>
          <w:rFonts w:hint="eastAsia"/>
        </w:rPr>
        <w:t>8</w:t>
      </w:r>
      <w:r w:rsidRPr="00DA682F">
        <w:rPr>
          <w:rFonts w:hint="eastAsia"/>
        </w:rPr>
        <w:t>-</w:t>
      </w:r>
      <w:r>
        <w:rPr>
          <w:rFonts w:hint="eastAsia"/>
        </w:rPr>
        <w:t>8</w:t>
      </w:r>
      <w:r w:rsidR="006E2435" w:rsidRPr="00DA682F">
        <w:rPr>
          <w:rFonts w:hint="eastAsia"/>
        </w:rPr>
        <w:t>学生健康素养评价指标体系研究</w:t>
      </w:r>
    </w:p>
    <w:p w:rsidR="00A236AD" w:rsidRPr="00DA682F" w:rsidRDefault="00FB2215" w:rsidP="00A236AD">
      <w:pPr>
        <w:ind w:firstLineChars="200" w:firstLine="420"/>
      </w:pPr>
      <w:r>
        <w:rPr>
          <w:rFonts w:hint="eastAsia"/>
        </w:rPr>
        <w:t>8</w:t>
      </w:r>
      <w:r w:rsidRPr="00DA682F">
        <w:rPr>
          <w:rFonts w:hint="eastAsia"/>
        </w:rPr>
        <w:t>-</w:t>
      </w:r>
      <w:r>
        <w:rPr>
          <w:rFonts w:hint="eastAsia"/>
        </w:rPr>
        <w:t>9</w:t>
      </w:r>
      <w:r w:rsidR="00A236AD" w:rsidRPr="00DA682F">
        <w:rPr>
          <w:rFonts w:hint="eastAsia"/>
        </w:rPr>
        <w:t>应用型本科院校大学生“动商”测评体系的构建</w:t>
      </w:r>
    </w:p>
    <w:p w:rsidR="00A236AD" w:rsidRPr="00DA682F" w:rsidRDefault="00FB2215" w:rsidP="00A236AD">
      <w:pPr>
        <w:ind w:firstLineChars="200" w:firstLine="420"/>
      </w:pPr>
      <w:r>
        <w:rPr>
          <w:rFonts w:hint="eastAsia"/>
        </w:rPr>
        <w:t>8</w:t>
      </w:r>
      <w:r w:rsidRPr="00DA682F">
        <w:rPr>
          <w:rFonts w:hint="eastAsia"/>
        </w:rPr>
        <w:t>-</w:t>
      </w:r>
      <w:r>
        <w:rPr>
          <w:rFonts w:hint="eastAsia"/>
        </w:rPr>
        <w:t>10</w:t>
      </w:r>
      <w:r w:rsidR="00BD1E99" w:rsidRPr="00DA682F">
        <w:rPr>
          <w:rFonts w:hint="eastAsia"/>
        </w:rPr>
        <w:t>高校体育课</w:t>
      </w:r>
      <w:r w:rsidR="00A236AD" w:rsidRPr="00DA682F">
        <w:rPr>
          <w:rFonts w:hint="eastAsia"/>
        </w:rPr>
        <w:t>运动训练效果辅助支持研究</w:t>
      </w:r>
    </w:p>
    <w:p w:rsidR="00FB2215" w:rsidRPr="00DA682F" w:rsidRDefault="00FB2215" w:rsidP="00FB2215">
      <w:pPr>
        <w:ind w:left="420"/>
      </w:pPr>
      <w:r>
        <w:rPr>
          <w:rFonts w:hint="eastAsia"/>
        </w:rPr>
        <w:t>8</w:t>
      </w:r>
      <w:r w:rsidRPr="00DA682F">
        <w:rPr>
          <w:rFonts w:hint="eastAsia"/>
        </w:rPr>
        <w:t>-</w:t>
      </w:r>
      <w:r>
        <w:rPr>
          <w:rFonts w:hint="eastAsia"/>
        </w:rPr>
        <w:t>11</w:t>
      </w:r>
      <w:bookmarkStart w:id="0" w:name="_GoBack"/>
      <w:bookmarkEnd w:id="0"/>
      <w:r w:rsidRPr="00DA682F">
        <w:rPr>
          <w:rFonts w:hint="eastAsia"/>
        </w:rPr>
        <w:t>学校突发公共卫生事件防控体系建设研究</w:t>
      </w:r>
    </w:p>
    <w:p w:rsidR="00FB2215" w:rsidRPr="00DA682F" w:rsidRDefault="00FB2215" w:rsidP="00FB2215">
      <w:pPr>
        <w:ind w:left="420"/>
      </w:pPr>
      <w:r>
        <w:rPr>
          <w:rFonts w:hint="eastAsia"/>
        </w:rPr>
        <w:t>8</w:t>
      </w:r>
      <w:r w:rsidRPr="00DA682F">
        <w:rPr>
          <w:rFonts w:hint="eastAsia"/>
        </w:rPr>
        <w:t>-</w:t>
      </w:r>
      <w:r>
        <w:rPr>
          <w:rFonts w:hint="eastAsia"/>
        </w:rPr>
        <w:t>12</w:t>
      </w:r>
      <w:r w:rsidRPr="00DA682F">
        <w:rPr>
          <w:rFonts w:hint="eastAsia"/>
        </w:rPr>
        <w:t>辅导员队伍德育教育能力模型构建研究</w:t>
      </w:r>
    </w:p>
    <w:p w:rsidR="00A236AD" w:rsidRPr="00DA682F" w:rsidRDefault="00A236AD" w:rsidP="00305079">
      <w:pPr>
        <w:ind w:left="420"/>
      </w:pPr>
    </w:p>
    <w:p w:rsidR="00DB4C94" w:rsidRPr="00DA682F" w:rsidRDefault="00DB4C94" w:rsidP="00305079">
      <w:pPr>
        <w:ind w:left="420"/>
        <w:rPr>
          <w:b/>
          <w:sz w:val="24"/>
          <w:szCs w:val="24"/>
        </w:rPr>
      </w:pPr>
      <w:r w:rsidRPr="00DA682F">
        <w:rPr>
          <w:rFonts w:hint="eastAsia"/>
          <w:b/>
          <w:sz w:val="24"/>
          <w:szCs w:val="24"/>
        </w:rPr>
        <w:t>（九）</w:t>
      </w:r>
      <w:r w:rsidR="00A236AD" w:rsidRPr="00DA682F">
        <w:rPr>
          <w:rFonts w:hint="eastAsia"/>
          <w:b/>
          <w:sz w:val="24"/>
          <w:szCs w:val="24"/>
        </w:rPr>
        <w:t>就业与创业教育</w:t>
      </w:r>
    </w:p>
    <w:p w:rsidR="002E2969" w:rsidRPr="00DA682F" w:rsidRDefault="002E2969" w:rsidP="002E2969">
      <w:pPr>
        <w:ind w:left="420"/>
      </w:pPr>
      <w:r>
        <w:rPr>
          <w:rFonts w:hint="eastAsia"/>
        </w:rPr>
        <w:t xml:space="preserve">9-1  </w:t>
      </w:r>
      <w:r w:rsidRPr="00DA682F">
        <w:rPr>
          <w:rFonts w:hint="eastAsia"/>
        </w:rPr>
        <w:t>大学生创新创业教育的研究</w:t>
      </w:r>
      <w:r w:rsidR="00EB466F">
        <w:rPr>
          <w:rFonts w:hint="eastAsia"/>
        </w:rPr>
        <w:t>※</w:t>
      </w:r>
    </w:p>
    <w:p w:rsidR="002E2969" w:rsidRPr="00DA682F" w:rsidRDefault="002E2969" w:rsidP="002E2969">
      <w:pPr>
        <w:ind w:left="420"/>
      </w:pPr>
      <w:r>
        <w:rPr>
          <w:rFonts w:hint="eastAsia"/>
        </w:rPr>
        <w:t>9-2</w:t>
      </w:r>
      <w:r w:rsidRPr="00DA682F">
        <w:rPr>
          <w:rFonts w:hint="eastAsia"/>
        </w:rPr>
        <w:t>提升大学生就业能力的策略与方法研究</w:t>
      </w:r>
    </w:p>
    <w:p w:rsidR="002E2969" w:rsidRPr="00DA682F" w:rsidRDefault="002E2969" w:rsidP="002E2969">
      <w:pPr>
        <w:ind w:left="420"/>
      </w:pPr>
      <w:r>
        <w:rPr>
          <w:rFonts w:hint="eastAsia"/>
        </w:rPr>
        <w:t>9-3</w:t>
      </w:r>
      <w:r w:rsidRPr="00DA682F">
        <w:rPr>
          <w:rFonts w:hint="eastAsia"/>
        </w:rPr>
        <w:t>大学生自主创业的路径研究</w:t>
      </w:r>
    </w:p>
    <w:p w:rsidR="002E2969" w:rsidRPr="00DA682F" w:rsidRDefault="002E2969" w:rsidP="002E2969">
      <w:pPr>
        <w:ind w:firstLineChars="200" w:firstLine="420"/>
      </w:pPr>
      <w:r>
        <w:rPr>
          <w:rFonts w:hint="eastAsia"/>
        </w:rPr>
        <w:t>9-4</w:t>
      </w:r>
      <w:r w:rsidRPr="00DA682F">
        <w:rPr>
          <w:rFonts w:hint="eastAsia"/>
        </w:rPr>
        <w:t>基于众创空间探索创新创业人才培养新模式</w:t>
      </w:r>
    </w:p>
    <w:p w:rsidR="002E2969" w:rsidRPr="00DA682F" w:rsidRDefault="002E2969" w:rsidP="002E2969">
      <w:pPr>
        <w:ind w:firstLineChars="200" w:firstLine="420"/>
      </w:pPr>
      <w:r>
        <w:rPr>
          <w:rFonts w:hint="eastAsia"/>
        </w:rPr>
        <w:t>9-5</w:t>
      </w:r>
      <w:r w:rsidRPr="00DA682F">
        <w:rPr>
          <w:rFonts w:hint="eastAsia"/>
        </w:rPr>
        <w:t>高校就业质量与评价指标体系研究</w:t>
      </w:r>
      <w:r w:rsidR="00EB466F">
        <w:rPr>
          <w:rFonts w:hint="eastAsia"/>
        </w:rPr>
        <w:t>※</w:t>
      </w:r>
    </w:p>
    <w:p w:rsidR="00A236AD" w:rsidRPr="00DA682F" w:rsidRDefault="002E2969" w:rsidP="00DB4C94">
      <w:pPr>
        <w:ind w:left="420"/>
      </w:pPr>
      <w:r>
        <w:rPr>
          <w:rFonts w:hint="eastAsia"/>
        </w:rPr>
        <w:t xml:space="preserve">9-6 </w:t>
      </w:r>
      <w:r w:rsidR="00DB4C94" w:rsidRPr="00DA682F">
        <w:rPr>
          <w:rFonts w:hint="eastAsia"/>
        </w:rPr>
        <w:t>高校毕业生就业状况统计、监测研究</w:t>
      </w:r>
    </w:p>
    <w:p w:rsidR="00DB4C94" w:rsidRPr="00DA682F" w:rsidRDefault="00DB4C94" w:rsidP="00305079">
      <w:pPr>
        <w:ind w:left="420"/>
      </w:pPr>
    </w:p>
    <w:p w:rsidR="00791205" w:rsidRPr="00DA682F" w:rsidRDefault="00DB4C94" w:rsidP="00305079">
      <w:pPr>
        <w:ind w:left="420"/>
        <w:rPr>
          <w:b/>
          <w:sz w:val="24"/>
          <w:szCs w:val="24"/>
        </w:rPr>
      </w:pPr>
      <w:r w:rsidRPr="00DA682F">
        <w:rPr>
          <w:rFonts w:hint="eastAsia"/>
          <w:b/>
          <w:sz w:val="24"/>
          <w:szCs w:val="24"/>
        </w:rPr>
        <w:t>（十）</w:t>
      </w:r>
      <w:r w:rsidR="00FA1E1F" w:rsidRPr="00DA682F">
        <w:rPr>
          <w:rFonts w:hint="eastAsia"/>
          <w:b/>
          <w:sz w:val="24"/>
          <w:szCs w:val="24"/>
        </w:rPr>
        <w:t>校园文化建设</w:t>
      </w:r>
    </w:p>
    <w:p w:rsidR="00791205" w:rsidRPr="00DA682F" w:rsidRDefault="005602FB" w:rsidP="00305079">
      <w:pPr>
        <w:ind w:left="420"/>
      </w:pPr>
      <w:r>
        <w:rPr>
          <w:rFonts w:hint="eastAsia"/>
        </w:rPr>
        <w:t xml:space="preserve">10-1 </w:t>
      </w:r>
      <w:r w:rsidR="0043566F" w:rsidRPr="00DA682F">
        <w:rPr>
          <w:rFonts w:hint="eastAsia"/>
        </w:rPr>
        <w:t>工程应用型本科校园文化特色研究</w:t>
      </w:r>
    </w:p>
    <w:p w:rsidR="0043566F" w:rsidRDefault="005602FB" w:rsidP="00305079">
      <w:pPr>
        <w:ind w:left="420"/>
        <w:rPr>
          <w:rFonts w:hint="eastAsia"/>
        </w:rPr>
      </w:pPr>
      <w:r>
        <w:rPr>
          <w:rFonts w:hint="eastAsia"/>
        </w:rPr>
        <w:t xml:space="preserve">10-2 </w:t>
      </w:r>
      <w:r w:rsidRPr="00DA682F">
        <w:rPr>
          <w:rFonts w:hint="eastAsia"/>
        </w:rPr>
        <w:t>工程应用型本科</w:t>
      </w:r>
      <w:r w:rsidR="0043566F" w:rsidRPr="00DA682F">
        <w:rPr>
          <w:rFonts w:hint="eastAsia"/>
        </w:rPr>
        <w:t>教学中人文精神的传递与培育研究</w:t>
      </w:r>
      <w:r w:rsidR="00EB466F">
        <w:rPr>
          <w:rFonts w:hint="eastAsia"/>
        </w:rPr>
        <w:t>※</w:t>
      </w:r>
    </w:p>
    <w:p w:rsidR="008C3932" w:rsidRPr="008C3932" w:rsidRDefault="008C3932" w:rsidP="008C3932">
      <w:pPr>
        <w:ind w:left="420"/>
      </w:pPr>
      <w:r w:rsidRPr="008C3932">
        <w:rPr>
          <w:rFonts w:hint="eastAsia"/>
        </w:rPr>
        <w:t xml:space="preserve">10-3 </w:t>
      </w:r>
      <w:r w:rsidRPr="008C3932">
        <w:rPr>
          <w:rFonts w:hint="eastAsia"/>
        </w:rPr>
        <w:t>高校校园文化建设与人才培养的关系、途径研究</w:t>
      </w:r>
    </w:p>
    <w:p w:rsidR="008C3932" w:rsidRPr="008C3932" w:rsidRDefault="008C3932" w:rsidP="00305079">
      <w:pPr>
        <w:ind w:left="420"/>
      </w:pPr>
    </w:p>
    <w:sectPr w:rsidR="008C3932" w:rsidRPr="008C3932" w:rsidSect="00B41CE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F25" w:rsidRDefault="00941F25" w:rsidP="0053005E">
      <w:r>
        <w:separator/>
      </w:r>
    </w:p>
  </w:endnote>
  <w:endnote w:type="continuationSeparator" w:id="1">
    <w:p w:rsidR="00941F25" w:rsidRDefault="00941F25" w:rsidP="00530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938343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1E7184" w:rsidRDefault="0012337F">
            <w:pPr>
              <w:pStyle w:val="a4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1E7184"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048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1E7184"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="001E7184"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048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E7184" w:rsidRDefault="001E718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F25" w:rsidRDefault="00941F25" w:rsidP="0053005E">
      <w:r>
        <w:separator/>
      </w:r>
    </w:p>
  </w:footnote>
  <w:footnote w:type="continuationSeparator" w:id="1">
    <w:p w:rsidR="00941F25" w:rsidRDefault="00941F25" w:rsidP="005300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05FD0"/>
    <w:multiLevelType w:val="hybridMultilevel"/>
    <w:tmpl w:val="F41ED07E"/>
    <w:lvl w:ilvl="0" w:tplc="85C8D20E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F643E1C"/>
    <w:multiLevelType w:val="hybridMultilevel"/>
    <w:tmpl w:val="EC1A49FC"/>
    <w:lvl w:ilvl="0" w:tplc="0409000F">
      <w:start w:val="1"/>
      <w:numFmt w:val="decimal"/>
      <w:lvlText w:val="%1."/>
      <w:lvlJc w:val="left"/>
      <w:pPr>
        <w:ind w:left="902" w:hanging="420"/>
      </w:p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>
    <w:nsid w:val="669819A3"/>
    <w:multiLevelType w:val="hybridMultilevel"/>
    <w:tmpl w:val="ED3231C0"/>
    <w:lvl w:ilvl="0" w:tplc="5C08203C">
      <w:numFmt w:val="bullet"/>
      <w:lvlText w:val="※"/>
      <w:lvlJc w:val="left"/>
      <w:pPr>
        <w:tabs>
          <w:tab w:val="num" w:pos="1189"/>
        </w:tabs>
        <w:ind w:left="1189" w:hanging="360"/>
      </w:pPr>
      <w:rPr>
        <w:rFonts w:ascii="宋体" w:eastAsia="宋体" w:hAnsi="宋体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1669"/>
        </w:tabs>
        <w:ind w:left="166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89"/>
        </w:tabs>
        <w:ind w:left="20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09"/>
        </w:tabs>
        <w:ind w:left="25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29"/>
        </w:tabs>
        <w:ind w:left="29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49"/>
        </w:tabs>
        <w:ind w:left="33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9"/>
        </w:tabs>
        <w:ind w:left="37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89"/>
        </w:tabs>
        <w:ind w:left="41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9"/>
        </w:tabs>
        <w:ind w:left="4609" w:hanging="420"/>
      </w:pPr>
      <w:rPr>
        <w:rFonts w:ascii="Wingdings" w:hAnsi="Wingdings" w:hint="default"/>
      </w:rPr>
    </w:lvl>
  </w:abstractNum>
  <w:abstractNum w:abstractNumId="3">
    <w:nsid w:val="78F1751A"/>
    <w:multiLevelType w:val="hybridMultilevel"/>
    <w:tmpl w:val="05F4B194"/>
    <w:lvl w:ilvl="0" w:tplc="2E70EA6E">
      <w:start w:val="1"/>
      <w:numFmt w:val="japaneseCounting"/>
      <w:lvlText w:val="（%1）"/>
      <w:lvlJc w:val="left"/>
      <w:pPr>
        <w:tabs>
          <w:tab w:val="num" w:pos="1695"/>
        </w:tabs>
        <w:ind w:left="169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00"/>
        </w:tabs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060"/>
        </w:tabs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20"/>
        </w:tabs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005E"/>
    <w:rsid w:val="00024C5A"/>
    <w:rsid w:val="00060428"/>
    <w:rsid w:val="00070F46"/>
    <w:rsid w:val="00084C6E"/>
    <w:rsid w:val="00096B09"/>
    <w:rsid w:val="0009751E"/>
    <w:rsid w:val="000A4E06"/>
    <w:rsid w:val="000B0580"/>
    <w:rsid w:val="00110BED"/>
    <w:rsid w:val="00114439"/>
    <w:rsid w:val="0012337F"/>
    <w:rsid w:val="00126996"/>
    <w:rsid w:val="001747A7"/>
    <w:rsid w:val="00181E12"/>
    <w:rsid w:val="00182E6E"/>
    <w:rsid w:val="001B240F"/>
    <w:rsid w:val="001D67E3"/>
    <w:rsid w:val="001E7184"/>
    <w:rsid w:val="001F0368"/>
    <w:rsid w:val="001F5F21"/>
    <w:rsid w:val="002154BD"/>
    <w:rsid w:val="002E2969"/>
    <w:rsid w:val="00305079"/>
    <w:rsid w:val="00322B1C"/>
    <w:rsid w:val="003370ED"/>
    <w:rsid w:val="003864A2"/>
    <w:rsid w:val="003967BD"/>
    <w:rsid w:val="003B1AC0"/>
    <w:rsid w:val="003F00A0"/>
    <w:rsid w:val="0043566F"/>
    <w:rsid w:val="00447911"/>
    <w:rsid w:val="004B5400"/>
    <w:rsid w:val="00506FC0"/>
    <w:rsid w:val="005248DA"/>
    <w:rsid w:val="00526CC6"/>
    <w:rsid w:val="0053005E"/>
    <w:rsid w:val="00546C54"/>
    <w:rsid w:val="0054721F"/>
    <w:rsid w:val="005602FB"/>
    <w:rsid w:val="0058347E"/>
    <w:rsid w:val="00595AB0"/>
    <w:rsid w:val="00596053"/>
    <w:rsid w:val="005C713B"/>
    <w:rsid w:val="00613418"/>
    <w:rsid w:val="00625326"/>
    <w:rsid w:val="00625CDB"/>
    <w:rsid w:val="006703D2"/>
    <w:rsid w:val="00671044"/>
    <w:rsid w:val="006C0485"/>
    <w:rsid w:val="006C0D24"/>
    <w:rsid w:val="006C49EE"/>
    <w:rsid w:val="006C5C66"/>
    <w:rsid w:val="006D5C54"/>
    <w:rsid w:val="006E2435"/>
    <w:rsid w:val="00702816"/>
    <w:rsid w:val="007164E1"/>
    <w:rsid w:val="007756D2"/>
    <w:rsid w:val="00791205"/>
    <w:rsid w:val="007E58A3"/>
    <w:rsid w:val="00837616"/>
    <w:rsid w:val="008823BB"/>
    <w:rsid w:val="008C3932"/>
    <w:rsid w:val="008E2763"/>
    <w:rsid w:val="00902356"/>
    <w:rsid w:val="00936DE3"/>
    <w:rsid w:val="00941F25"/>
    <w:rsid w:val="009476A4"/>
    <w:rsid w:val="00980BDA"/>
    <w:rsid w:val="009C4196"/>
    <w:rsid w:val="00A236AD"/>
    <w:rsid w:val="00A33D79"/>
    <w:rsid w:val="00A57F2B"/>
    <w:rsid w:val="00A863F0"/>
    <w:rsid w:val="00AA148B"/>
    <w:rsid w:val="00B100E3"/>
    <w:rsid w:val="00B41CE2"/>
    <w:rsid w:val="00B573EC"/>
    <w:rsid w:val="00B65F8D"/>
    <w:rsid w:val="00B65FE1"/>
    <w:rsid w:val="00BC0838"/>
    <w:rsid w:val="00BD1565"/>
    <w:rsid w:val="00BD1E99"/>
    <w:rsid w:val="00BE6553"/>
    <w:rsid w:val="00BF5217"/>
    <w:rsid w:val="00C02C94"/>
    <w:rsid w:val="00C32ADB"/>
    <w:rsid w:val="00C438A0"/>
    <w:rsid w:val="00C70397"/>
    <w:rsid w:val="00C76AB2"/>
    <w:rsid w:val="00CB320D"/>
    <w:rsid w:val="00CC7ABB"/>
    <w:rsid w:val="00CF2676"/>
    <w:rsid w:val="00D32066"/>
    <w:rsid w:val="00D360FC"/>
    <w:rsid w:val="00D43B72"/>
    <w:rsid w:val="00DA27CD"/>
    <w:rsid w:val="00DA682F"/>
    <w:rsid w:val="00DB4C94"/>
    <w:rsid w:val="00DE5A19"/>
    <w:rsid w:val="00E34B4B"/>
    <w:rsid w:val="00E70752"/>
    <w:rsid w:val="00E838C4"/>
    <w:rsid w:val="00EB26EF"/>
    <w:rsid w:val="00EB466F"/>
    <w:rsid w:val="00EF0BAF"/>
    <w:rsid w:val="00F12DF8"/>
    <w:rsid w:val="00F15401"/>
    <w:rsid w:val="00F6292C"/>
    <w:rsid w:val="00F8349A"/>
    <w:rsid w:val="00F84203"/>
    <w:rsid w:val="00FA1E1F"/>
    <w:rsid w:val="00FB2215"/>
    <w:rsid w:val="00FB3191"/>
    <w:rsid w:val="00FE0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CE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00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00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00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005E"/>
    <w:rPr>
      <w:sz w:val="18"/>
      <w:szCs w:val="18"/>
    </w:rPr>
  </w:style>
  <w:style w:type="paragraph" w:styleId="a5">
    <w:name w:val="List Paragraph"/>
    <w:basedOn w:val="a"/>
    <w:uiPriority w:val="34"/>
    <w:qFormat/>
    <w:rsid w:val="00EB26EF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E718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E718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18121">
          <w:marLeft w:val="0"/>
          <w:marRight w:val="0"/>
          <w:marTop w:val="0"/>
          <w:marBottom w:val="56"/>
          <w:divBdr>
            <w:top w:val="single" w:sz="4" w:space="0" w:color="D3D3D3"/>
            <w:left w:val="single" w:sz="4" w:space="0" w:color="D3D3D3"/>
            <w:bottom w:val="single" w:sz="4" w:space="0" w:color="D3D3D3"/>
            <w:right w:val="single" w:sz="4" w:space="0" w:color="D3D3D3"/>
          </w:divBdr>
          <w:divsChild>
            <w:div w:id="1038511267">
              <w:marLeft w:val="47"/>
              <w:marRight w:val="4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10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65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8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455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611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08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5249097">
          <w:marLeft w:val="0"/>
          <w:marRight w:val="0"/>
          <w:marTop w:val="0"/>
          <w:marBottom w:val="56"/>
          <w:divBdr>
            <w:top w:val="single" w:sz="4" w:space="0" w:color="DEDEDE"/>
            <w:left w:val="single" w:sz="4" w:space="0" w:color="DEDEDE"/>
            <w:bottom w:val="single" w:sz="4" w:space="0" w:color="DEDEDE"/>
            <w:right w:val="single" w:sz="4" w:space="0" w:color="DEDEDE"/>
          </w:divBdr>
          <w:divsChild>
            <w:div w:id="48386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624829">
          <w:marLeft w:val="0"/>
          <w:marRight w:val="0"/>
          <w:marTop w:val="0"/>
          <w:marBottom w:val="56"/>
          <w:divBdr>
            <w:top w:val="single" w:sz="4" w:space="0" w:color="D3D3D3"/>
            <w:left w:val="single" w:sz="4" w:space="0" w:color="D3D3D3"/>
            <w:bottom w:val="single" w:sz="4" w:space="0" w:color="D3D3D3"/>
            <w:right w:val="single" w:sz="4" w:space="0" w:color="D3D3D3"/>
          </w:divBdr>
          <w:divsChild>
            <w:div w:id="1277517459">
              <w:marLeft w:val="47"/>
              <w:marRight w:val="4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83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962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86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52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27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892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7123061">
          <w:marLeft w:val="0"/>
          <w:marRight w:val="0"/>
          <w:marTop w:val="0"/>
          <w:marBottom w:val="56"/>
          <w:divBdr>
            <w:top w:val="single" w:sz="4" w:space="0" w:color="D3D3D3"/>
            <w:left w:val="single" w:sz="4" w:space="0" w:color="D3D3D3"/>
            <w:bottom w:val="single" w:sz="4" w:space="0" w:color="D3D3D3"/>
            <w:right w:val="single" w:sz="4" w:space="0" w:color="D3D3D3"/>
          </w:divBdr>
          <w:divsChild>
            <w:div w:id="215510659">
              <w:marLeft w:val="47"/>
              <w:marRight w:val="4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68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5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29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385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07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48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5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8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7391E-3D37-47F4-A400-A13DD008F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1666</TotalTime>
  <Pages>1</Pages>
  <Words>347</Words>
  <Characters>1983</Characters>
  <Application>Microsoft Office Word</Application>
  <DocSecurity>0</DocSecurity>
  <Lines>16</Lines>
  <Paragraphs>4</Paragraphs>
  <ScaleCrop>false</ScaleCrop>
  <Company>china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77</cp:revision>
  <cp:lastPrinted>2015-11-10T01:56:00Z</cp:lastPrinted>
  <dcterms:created xsi:type="dcterms:W3CDTF">2015-06-17T05:53:00Z</dcterms:created>
  <dcterms:modified xsi:type="dcterms:W3CDTF">2015-11-10T01:57:00Z</dcterms:modified>
</cp:coreProperties>
</file>