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D3DA6" w:rsidRPr="009D3DA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DA6" w:rsidRPr="009D3DA6" w:rsidRDefault="009D3DA6" w:rsidP="009D3DA6">
            <w:pPr>
              <w:widowControl/>
              <w:spacing w:line="450" w:lineRule="atLeast"/>
              <w:jc w:val="center"/>
              <w:rPr>
                <w:rFonts w:ascii="黑体" w:eastAsia="黑体" w:hAnsi="宋体" w:cs="宋体"/>
                <w:color w:val="375DA4"/>
                <w:kern w:val="0"/>
                <w:sz w:val="30"/>
                <w:szCs w:val="30"/>
              </w:rPr>
            </w:pPr>
            <w:bookmarkStart w:id="0" w:name="OLE_LINK17"/>
            <w:bookmarkStart w:id="1" w:name="OLE_LINK18"/>
            <w:r w:rsidRPr="009D3DA6">
              <w:rPr>
                <w:rFonts w:ascii="黑体" w:eastAsia="黑体" w:hAnsi="宋体" w:cs="宋体" w:hint="eastAsia"/>
                <w:color w:val="375DA4"/>
                <w:kern w:val="0"/>
                <w:sz w:val="30"/>
                <w:szCs w:val="30"/>
              </w:rPr>
              <w:t>关于公布2013年产学合作专业综合改革项目</w:t>
            </w:r>
            <w:r w:rsidRPr="009D3DA6">
              <w:rPr>
                <w:rFonts w:ascii="黑体" w:eastAsia="黑体" w:hAnsi="宋体" w:cs="宋体" w:hint="eastAsia"/>
                <w:color w:val="375DA4"/>
                <w:kern w:val="0"/>
                <w:sz w:val="30"/>
                <w:szCs w:val="30"/>
              </w:rPr>
              <w:br/>
              <w:t xml:space="preserve">申报指南的通知 </w:t>
            </w:r>
            <w:bookmarkEnd w:id="0"/>
            <w:bookmarkEnd w:id="1"/>
          </w:p>
        </w:tc>
      </w:tr>
    </w:tbl>
    <w:p w:rsidR="009D3DA6" w:rsidRPr="009D3DA6" w:rsidRDefault="009D3DA6" w:rsidP="009D3DA6">
      <w:pPr>
        <w:widowControl/>
        <w:jc w:val="right"/>
        <w:rPr>
          <w:rFonts w:ascii="宋体" w:eastAsia="宋体" w:hAnsi="宋体" w:cs="宋体"/>
          <w:kern w:val="0"/>
          <w:szCs w:val="21"/>
        </w:rPr>
      </w:pPr>
      <w:r w:rsidRPr="009D3DA6">
        <w:rPr>
          <w:rFonts w:ascii="宋体" w:eastAsia="宋体" w:hAnsi="宋体" w:cs="宋体" w:hint="eastAsia"/>
          <w:kern w:val="0"/>
          <w:szCs w:val="21"/>
        </w:rPr>
        <w:t xml:space="preserve">教高司函[2013]101号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D3DA6" w:rsidRPr="009D3DA6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DA6" w:rsidRPr="009D3DA6" w:rsidRDefault="009D3DA6" w:rsidP="009D3DA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3DA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9D3DA6" w:rsidRPr="009D3DA6" w:rsidRDefault="009D3DA6" w:rsidP="009D3DA6">
      <w:pPr>
        <w:widowControl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D3DA6" w:rsidRPr="009D3DA6">
        <w:trPr>
          <w:tblCellSpacing w:w="0" w:type="dxa"/>
          <w:jc w:val="center"/>
        </w:trPr>
        <w:tc>
          <w:tcPr>
            <w:tcW w:w="0" w:type="auto"/>
            <w:hideMark/>
          </w:tcPr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有关高等学校：</w:t>
            </w:r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为贯彻落实《教育部 财政部关于“十二五”期间实施“高等学校本科教学质量与教学改革工程”的意见》（教高司函〔2011〕6号），推进高校相关专业的综合改革，促进产学合作育人，根据我部与英特尔、国际商业机器（IBM）、西门子、欧特克公司分别签订的教育合作备忘录，经与有关公司协商，现将2013年产学合作专业综合改革项目申报指南予以公布（见附件）。</w:t>
            </w:r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请有关高校申请人认真阅读项目指南，根据各校情况和产学合作需要，积极与相关企业联系，自愿选择申报。项目评审结果将由各公司负责公布。</w:t>
            </w:r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若有疑问，请联系高等教育司理工处。联系人：宁宁、侯永峰；电话：010-66097821；邮箱：</w:t>
            </w:r>
            <w:hyperlink r:id="rId6" w:tgtFrame="_blank" w:history="1">
              <w:r w:rsidRPr="009D3DA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ningning@moe.edu.cn</w:t>
              </w:r>
            </w:hyperlink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附件：1.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图片 1" descr="http://www.moe.gov.cn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e.gov.cn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" w:tgtFrame="_blank" w:history="1">
              <w:r w:rsidRPr="009D3DA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2013年英特尔公司产学合作专业综合改革项目申报指南.doc</w:t>
              </w:r>
            </w:hyperlink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  2.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2" name="图片 2" descr="http://www.moe.gov.cn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oe.gov.cn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" w:tgtFrame="_blank" w:history="1">
              <w:r w:rsidRPr="009D3DA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2013年IBM公司产学合作专业综合改革项目申报指南.doc</w:t>
              </w:r>
            </w:hyperlink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  3.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3" name="图片 3" descr="http://www.moe.gov.cn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oe.gov.cn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tgtFrame="_blank" w:history="1">
              <w:r w:rsidRPr="009D3DA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2013年西门子公司产学合作专业综合改革项目申报指南.doc</w:t>
              </w:r>
            </w:hyperlink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  4.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4" name="图片 4" descr="http://www.moe.gov.cn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oe.gov.cn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tgtFrame="_blank" w:history="1">
              <w:r w:rsidRPr="009D3DA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2013年欧特克公司产学合作专业综合改革项目申报指南.doc</w:t>
              </w:r>
            </w:hyperlink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教育部高等教育司</w:t>
            </w:r>
          </w:p>
          <w:p w:rsidR="009D3DA6" w:rsidRPr="009D3DA6" w:rsidRDefault="009D3DA6" w:rsidP="009D3DA6">
            <w:pPr>
              <w:widowControl/>
              <w:spacing w:before="100" w:beforeAutospacing="1" w:after="375" w:line="480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DA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2013年9月18日</w:t>
            </w:r>
          </w:p>
        </w:tc>
      </w:tr>
    </w:tbl>
    <w:p w:rsidR="00711CFF" w:rsidRDefault="00711CFF"/>
    <w:sectPr w:rsidR="00711CFF" w:rsidSect="00711C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D23" w:rsidRDefault="003D6D23" w:rsidP="00017A95">
      <w:r>
        <w:separator/>
      </w:r>
    </w:p>
  </w:endnote>
  <w:endnote w:type="continuationSeparator" w:id="1">
    <w:p w:rsidR="003D6D23" w:rsidRDefault="003D6D23" w:rsidP="00017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D23" w:rsidRDefault="003D6D23" w:rsidP="00017A95">
      <w:r>
        <w:separator/>
      </w:r>
    </w:p>
  </w:footnote>
  <w:footnote w:type="continuationSeparator" w:id="1">
    <w:p w:rsidR="003D6D23" w:rsidRDefault="003D6D23" w:rsidP="00017A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DA6"/>
    <w:rsid w:val="00017A95"/>
    <w:rsid w:val="00056978"/>
    <w:rsid w:val="00126E04"/>
    <w:rsid w:val="001A5CD1"/>
    <w:rsid w:val="001E3B73"/>
    <w:rsid w:val="001F2711"/>
    <w:rsid w:val="00231693"/>
    <w:rsid w:val="00275FC9"/>
    <w:rsid w:val="002F2203"/>
    <w:rsid w:val="00310356"/>
    <w:rsid w:val="00384504"/>
    <w:rsid w:val="003D6D23"/>
    <w:rsid w:val="003F5D18"/>
    <w:rsid w:val="00472F30"/>
    <w:rsid w:val="005E4F2D"/>
    <w:rsid w:val="00637D76"/>
    <w:rsid w:val="00666170"/>
    <w:rsid w:val="006F7699"/>
    <w:rsid w:val="00711CFF"/>
    <w:rsid w:val="00775810"/>
    <w:rsid w:val="00967DFE"/>
    <w:rsid w:val="009D3DA6"/>
    <w:rsid w:val="00A8604F"/>
    <w:rsid w:val="00B95972"/>
    <w:rsid w:val="00BE0CCD"/>
    <w:rsid w:val="00C5603E"/>
    <w:rsid w:val="00C710DC"/>
    <w:rsid w:val="00CA52EF"/>
    <w:rsid w:val="00CC42ED"/>
    <w:rsid w:val="00D24D82"/>
    <w:rsid w:val="00D76FD7"/>
    <w:rsid w:val="00DA4A03"/>
    <w:rsid w:val="00DC0D01"/>
    <w:rsid w:val="00DC65A6"/>
    <w:rsid w:val="00DE6690"/>
    <w:rsid w:val="00DF04C2"/>
    <w:rsid w:val="00E536CA"/>
    <w:rsid w:val="00E860E9"/>
    <w:rsid w:val="00ED1CE7"/>
    <w:rsid w:val="00F133DD"/>
    <w:rsid w:val="00F503EB"/>
    <w:rsid w:val="00F9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3D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3DA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17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17A9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17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17A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gov.cn/ewebeditor/uploadfile/2013/09/23/20130923162211386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ngning@moe.edu.cn" TargetMode="External"/><Relationship Id="rId11" Type="http://schemas.openxmlformats.org/officeDocument/2006/relationships/hyperlink" Target="http://www.moe.gov.cn/ewebeditor/uploadfile/2013/09/23/20130923162136552.doc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moe.gov.cn/ewebeditor/uploadfile/2013/09/23/20130923162149594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oe.gov.cn/ewebeditor/uploadfile/2013/09/23/20130923162200665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金格科技</dc:creator>
  <cp:keywords/>
  <dc:description/>
  <cp:lastModifiedBy>金格科技</cp:lastModifiedBy>
  <cp:revision>3</cp:revision>
  <dcterms:created xsi:type="dcterms:W3CDTF">2013-09-24T00:51:00Z</dcterms:created>
  <dcterms:modified xsi:type="dcterms:W3CDTF">2013-09-24T06:48:00Z</dcterms:modified>
</cp:coreProperties>
</file>